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3DA8" w:rsidRDefault="00863FE9">
      <w:pPr>
        <w:widowControl/>
        <w:ind w:firstLine="210"/>
        <w:jc w:val="left"/>
      </w:pPr>
      <w:r>
        <w:t>様式第</w:t>
      </w:r>
      <w:r>
        <w:t>10</w:t>
      </w:r>
      <w:r>
        <w:t>号</w:t>
      </w:r>
    </w:p>
    <w:p w:rsidR="00A43DA8" w:rsidRDefault="00863FE9">
      <w:pPr>
        <w:widowControl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　年</w:t>
      </w:r>
      <w:r>
        <w:t xml:space="preserve"> </w:t>
      </w:r>
      <w:r>
        <w:t xml:space="preserve">　　月</w:t>
      </w:r>
      <w:r>
        <w:t xml:space="preserve"> </w:t>
      </w:r>
      <w:r>
        <w:t xml:space="preserve">　　日</w:t>
      </w:r>
    </w:p>
    <w:p w:rsidR="00A43DA8" w:rsidRDefault="00863FE9">
      <w:pPr>
        <w:widowControl/>
        <w:jc w:val="center"/>
      </w:pPr>
      <w:r>
        <w:rPr>
          <w:sz w:val="28"/>
          <w:szCs w:val="28"/>
        </w:rPr>
        <w:t>時間外労働等改善助成金支給申請書</w:t>
      </w:r>
    </w:p>
    <w:tbl>
      <w:tblPr>
        <w:tblStyle w:val="af5"/>
        <w:tblW w:w="37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127"/>
      </w:tblGrid>
      <w:tr w:rsidR="00A43DA8">
        <w:tc>
          <w:tcPr>
            <w:tcW w:w="1668" w:type="dxa"/>
          </w:tcPr>
          <w:p w:rsidR="00A43DA8" w:rsidRDefault="00A43DA8">
            <w:pPr>
              <w:jc w:val="right"/>
            </w:pPr>
          </w:p>
        </w:tc>
        <w:tc>
          <w:tcPr>
            <w:tcW w:w="2127" w:type="dxa"/>
          </w:tcPr>
          <w:p w:rsidR="00A43DA8" w:rsidRDefault="00863FE9">
            <w:r>
              <w:t>労　働　局　長　殿</w:t>
            </w:r>
          </w:p>
        </w:tc>
      </w:tr>
    </w:tbl>
    <w:p w:rsidR="00A43DA8" w:rsidRDefault="00A43DA8">
      <w:pPr>
        <w:widowControl/>
        <w:jc w:val="left"/>
      </w:pPr>
    </w:p>
    <w:tbl>
      <w:tblPr>
        <w:tblStyle w:val="af6"/>
        <w:tblW w:w="8253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5488"/>
      </w:tblGrid>
      <w:tr w:rsidR="00A43DA8">
        <w:tc>
          <w:tcPr>
            <w:tcW w:w="2765" w:type="dxa"/>
          </w:tcPr>
          <w:p w:rsidR="00A43DA8" w:rsidRDefault="00863FE9">
            <w:r>
              <w:t>事業主又は代理人</w:t>
            </w:r>
          </w:p>
        </w:tc>
        <w:tc>
          <w:tcPr>
            <w:tcW w:w="5488" w:type="dxa"/>
          </w:tcPr>
          <w:p w:rsidR="00A43DA8" w:rsidRDefault="00863FE9">
            <w:r>
              <w:t>住所　〒</w:t>
            </w:r>
            <w:r>
              <w:t>160-0022</w:t>
            </w:r>
          </w:p>
        </w:tc>
      </w:tr>
      <w:tr w:rsidR="00A43DA8">
        <w:tc>
          <w:tcPr>
            <w:tcW w:w="2765" w:type="dxa"/>
          </w:tcPr>
          <w:p w:rsidR="00A43DA8" w:rsidRDefault="00A43DA8"/>
        </w:tc>
        <w:tc>
          <w:tcPr>
            <w:tcW w:w="5488" w:type="dxa"/>
          </w:tcPr>
          <w:p w:rsidR="00A43DA8" w:rsidRDefault="00863FE9">
            <w:r>
              <w:t>電話番号</w:t>
            </w:r>
            <w:r>
              <w:t xml:space="preserve"> 0363842345</w:t>
            </w:r>
          </w:p>
        </w:tc>
      </w:tr>
      <w:tr w:rsidR="00A43DA8">
        <w:tc>
          <w:tcPr>
            <w:tcW w:w="2765" w:type="dxa"/>
          </w:tcPr>
          <w:p w:rsidR="00A43DA8" w:rsidRDefault="00A43DA8"/>
        </w:tc>
        <w:tc>
          <w:tcPr>
            <w:tcW w:w="5488" w:type="dxa"/>
          </w:tcPr>
          <w:p w:rsidR="00A43DA8" w:rsidRDefault="00863FE9">
            <w:r>
              <w:t>（屋号</w:t>
            </w:r>
            <w:r>
              <w:t xml:space="preserve"> </w:t>
            </w:r>
            <w:r>
              <w:t>野口仁公認会計士事務所）</w:t>
            </w:r>
          </w:p>
        </w:tc>
      </w:tr>
      <w:tr w:rsidR="00A43DA8">
        <w:tc>
          <w:tcPr>
            <w:tcW w:w="2765" w:type="dxa"/>
          </w:tcPr>
          <w:p w:rsidR="00A43DA8" w:rsidRDefault="00A43DA8"/>
        </w:tc>
        <w:tc>
          <w:tcPr>
            <w:tcW w:w="5488" w:type="dxa"/>
          </w:tcPr>
          <w:p w:rsidR="00A43DA8" w:rsidRDefault="00863FE9">
            <w:r>
              <w:t xml:space="preserve">代表者職・氏名　野口　仁　　　　　　　　　</w:t>
            </w:r>
          </w:p>
          <w:p w:rsidR="00A43DA8" w:rsidRDefault="00863FE9">
            <w:pPr>
              <w:jc w:val="right"/>
            </w:pPr>
            <w:r>
              <w:t>印</w:t>
            </w:r>
          </w:p>
        </w:tc>
      </w:tr>
    </w:tbl>
    <w:p w:rsidR="00A43DA8" w:rsidRDefault="00A43DA8"/>
    <w:tbl>
      <w:tblPr>
        <w:tblStyle w:val="af7"/>
        <w:tblW w:w="8253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69"/>
        <w:gridCol w:w="5484"/>
      </w:tblGrid>
      <w:tr w:rsidR="00A43DA8">
        <w:tc>
          <w:tcPr>
            <w:tcW w:w="2769" w:type="dxa"/>
            <w:vMerge w:val="restart"/>
          </w:tcPr>
          <w:p w:rsidR="00A43DA8" w:rsidRDefault="00863FE9">
            <w:r>
              <w:t>事業主又は社会保険労務士</w:t>
            </w:r>
          </w:p>
          <w:p w:rsidR="00A43DA8" w:rsidRDefault="00863FE9">
            <w:r>
              <w:t>（提出代行者・事務代理者の表示）</w:t>
            </w:r>
          </w:p>
        </w:tc>
        <w:tc>
          <w:tcPr>
            <w:tcW w:w="5484" w:type="dxa"/>
          </w:tcPr>
          <w:p w:rsidR="00A43DA8" w:rsidRDefault="00863FE9">
            <w:r>
              <w:t>住所　〒</w:t>
            </w:r>
          </w:p>
        </w:tc>
      </w:tr>
      <w:tr w:rsidR="00A43DA8">
        <w:tc>
          <w:tcPr>
            <w:tcW w:w="2769" w:type="dxa"/>
            <w:vMerge/>
          </w:tcPr>
          <w:p w:rsidR="00A43DA8" w:rsidRDefault="00A4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484" w:type="dxa"/>
          </w:tcPr>
          <w:p w:rsidR="00A43DA8" w:rsidRDefault="00863FE9">
            <w:r>
              <w:t>電話番号</w:t>
            </w:r>
          </w:p>
        </w:tc>
      </w:tr>
      <w:tr w:rsidR="00A43DA8">
        <w:tc>
          <w:tcPr>
            <w:tcW w:w="2769" w:type="dxa"/>
            <w:vMerge/>
          </w:tcPr>
          <w:p w:rsidR="00A43DA8" w:rsidRDefault="00A4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484" w:type="dxa"/>
          </w:tcPr>
          <w:p w:rsidR="00A43DA8" w:rsidRDefault="00863FE9">
            <w:r>
              <w:t>（法人名）</w:t>
            </w:r>
          </w:p>
        </w:tc>
      </w:tr>
      <w:tr w:rsidR="00A43DA8">
        <w:tc>
          <w:tcPr>
            <w:tcW w:w="2769" w:type="dxa"/>
            <w:vMerge/>
          </w:tcPr>
          <w:p w:rsidR="00A43DA8" w:rsidRDefault="00A4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484" w:type="dxa"/>
          </w:tcPr>
          <w:p w:rsidR="00A43DA8" w:rsidRDefault="00863FE9">
            <w:r>
              <w:t>代表者職・氏名</w:t>
            </w:r>
          </w:p>
          <w:p w:rsidR="00A43DA8" w:rsidRDefault="00863FE9">
            <w:pPr>
              <w:jc w:val="right"/>
            </w:pPr>
            <w:r>
              <w:t>印</w:t>
            </w:r>
          </w:p>
        </w:tc>
      </w:tr>
    </w:tbl>
    <w:p w:rsidR="00A43DA8" w:rsidRDefault="00863FE9">
      <w:pPr>
        <w:spacing w:before="120" w:line="320" w:lineRule="auto"/>
        <w:rPr>
          <w:sz w:val="20"/>
          <w:szCs w:val="20"/>
        </w:rPr>
      </w:pPr>
      <w:r>
        <w:rPr>
          <w:sz w:val="20"/>
          <w:szCs w:val="20"/>
        </w:rPr>
        <w:t>※</w:t>
      </w:r>
      <w:r>
        <w:rPr>
          <w:sz w:val="20"/>
          <w:szCs w:val="20"/>
        </w:rPr>
        <w:t>申請者が代理人の場合、上欄に代理人の記名押印等を、下欄に時間外労働等改善助成金の支給に係る事業主の住所、名称及び氏名の記入（押印不要）を、申請者が社会保険労務士法施行規則第</w:t>
      </w:r>
      <w:r>
        <w:rPr>
          <w:sz w:val="20"/>
          <w:szCs w:val="20"/>
        </w:rPr>
        <w:t>16</w:t>
      </w:r>
      <w:r>
        <w:rPr>
          <w:sz w:val="20"/>
          <w:szCs w:val="20"/>
        </w:rPr>
        <w:t>条第２項に規定する提出代行者又は同則第</w:t>
      </w:r>
      <w:r>
        <w:rPr>
          <w:sz w:val="20"/>
          <w:szCs w:val="20"/>
        </w:rPr>
        <w:t>16</w:t>
      </w:r>
      <w:r>
        <w:rPr>
          <w:sz w:val="20"/>
          <w:szCs w:val="20"/>
        </w:rPr>
        <w:t>条の３に規定する事務代理者の場合、上欄に事業主の記名押印等を、下欄に申請者の記名押印等をしてください。</w:t>
      </w:r>
    </w:p>
    <w:p w:rsidR="00A43DA8" w:rsidRDefault="00A43DA8">
      <w:pPr>
        <w:widowControl/>
        <w:spacing w:line="160" w:lineRule="auto"/>
        <w:jc w:val="left"/>
      </w:pPr>
    </w:p>
    <w:p w:rsidR="00A43DA8" w:rsidRDefault="00A43DA8">
      <w:pPr>
        <w:widowControl/>
        <w:jc w:val="left"/>
      </w:pPr>
    </w:p>
    <w:p w:rsidR="00A43DA8" w:rsidRDefault="00863FE9">
      <w:pPr>
        <w:widowControl/>
        <w:jc w:val="left"/>
      </w:pPr>
      <w:r>
        <w:t xml:space="preserve">　時間外労働等改善助成金の支給を受けたいので、下記のとおり申請します。</w:t>
      </w:r>
    </w:p>
    <w:p w:rsidR="00A43DA8" w:rsidRDefault="00A43DA8">
      <w:pPr>
        <w:widowControl/>
        <w:jc w:val="left"/>
      </w:pPr>
    </w:p>
    <w:p w:rsidR="00A43DA8" w:rsidRDefault="00863FE9">
      <w:pPr>
        <w:widowControl/>
        <w:jc w:val="center"/>
      </w:pPr>
      <w:r>
        <w:t>記</w:t>
      </w:r>
    </w:p>
    <w:p w:rsidR="00A43DA8" w:rsidRDefault="00A43DA8">
      <w:pPr>
        <w:widowControl/>
        <w:jc w:val="left"/>
      </w:pPr>
    </w:p>
    <w:p w:rsidR="00A43DA8" w:rsidRDefault="00863FE9">
      <w:pPr>
        <w:widowControl/>
        <w:jc w:val="left"/>
      </w:pPr>
      <w:r>
        <w:t>１　助成金申請額（詳細は、時間外労働等改善助成金事業実施結果報告書参照）</w:t>
      </w:r>
    </w:p>
    <w:tbl>
      <w:tblPr>
        <w:tblStyle w:val="af8"/>
        <w:tblW w:w="3704" w:type="dxa"/>
        <w:tblInd w:w="43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4"/>
      </w:tblGrid>
      <w:tr w:rsidR="00A43DA8">
        <w:trPr>
          <w:trHeight w:val="450"/>
        </w:trPr>
        <w:tc>
          <w:tcPr>
            <w:tcW w:w="3704" w:type="dxa"/>
            <w:vAlign w:val="center"/>
          </w:tcPr>
          <w:p w:rsidR="00A43DA8" w:rsidRDefault="00863FE9">
            <w:pPr>
              <w:widowControl/>
              <w:jc w:val="right"/>
            </w:pPr>
            <w:r>
              <w:t>500,000</w:t>
            </w:r>
            <w:r>
              <w:t>円</w:t>
            </w:r>
          </w:p>
        </w:tc>
      </w:tr>
    </w:tbl>
    <w:p w:rsidR="00A43DA8" w:rsidRDefault="00A43DA8">
      <w:pPr>
        <w:widowControl/>
        <w:jc w:val="left"/>
      </w:pPr>
    </w:p>
    <w:p w:rsidR="00A43DA8" w:rsidRDefault="00863FE9">
      <w:pPr>
        <w:widowControl/>
        <w:jc w:val="left"/>
      </w:pPr>
      <w:r>
        <w:t>２　その他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f9"/>
        <w:tblW w:w="928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3791"/>
      </w:tblGrid>
      <w:tr w:rsidR="00A43DA8">
        <w:tc>
          <w:tcPr>
            <w:tcW w:w="5495" w:type="dxa"/>
            <w:vAlign w:val="center"/>
          </w:tcPr>
          <w:p w:rsidR="00A43DA8" w:rsidRDefault="00863FE9">
            <w:pPr>
              <w:widowControl/>
            </w:pPr>
            <w:r>
              <w:t>（１）労働保険料を滞納していないか</w:t>
            </w:r>
          </w:p>
        </w:tc>
        <w:tc>
          <w:tcPr>
            <w:tcW w:w="3791" w:type="dxa"/>
            <w:vAlign w:val="center"/>
          </w:tcPr>
          <w:p w:rsidR="00A43DA8" w:rsidRDefault="00863FE9">
            <w:pPr>
              <w:widowControl/>
              <w:ind w:firstLine="210"/>
            </w:pPr>
            <w:r>
              <w:t>滞納していない</w:t>
            </w:r>
          </w:p>
        </w:tc>
      </w:tr>
      <w:tr w:rsidR="00A43DA8">
        <w:tc>
          <w:tcPr>
            <w:tcW w:w="5495" w:type="dxa"/>
            <w:vAlign w:val="center"/>
          </w:tcPr>
          <w:p w:rsidR="00A43DA8" w:rsidRDefault="00863FE9">
            <w:pPr>
              <w:widowControl/>
              <w:ind w:left="210" w:hanging="210"/>
            </w:pPr>
            <w:r>
              <w:t>（２）過去３年間に助成金の不正受給を行っていないか</w:t>
            </w:r>
          </w:p>
        </w:tc>
        <w:tc>
          <w:tcPr>
            <w:tcW w:w="3791" w:type="dxa"/>
            <w:vAlign w:val="center"/>
          </w:tcPr>
          <w:p w:rsidR="00A43DA8" w:rsidRDefault="00863FE9">
            <w:pPr>
              <w:widowControl/>
              <w:ind w:firstLine="210"/>
            </w:pPr>
            <w:r>
              <w:t>行っていない</w:t>
            </w:r>
          </w:p>
        </w:tc>
      </w:tr>
      <w:tr w:rsidR="00A43DA8">
        <w:tc>
          <w:tcPr>
            <w:tcW w:w="5495" w:type="dxa"/>
            <w:vAlign w:val="center"/>
          </w:tcPr>
          <w:p w:rsidR="00A43DA8" w:rsidRDefault="00863FE9">
            <w:pPr>
              <w:widowControl/>
              <w:ind w:left="210" w:hanging="210"/>
            </w:pPr>
            <w:r>
              <w:t>（３）</w:t>
            </w:r>
            <w:r>
              <w:rPr>
                <w:sz w:val="22"/>
                <w:szCs w:val="22"/>
              </w:rPr>
              <w:t>暴力団関係事業主に該当しないか</w:t>
            </w:r>
          </w:p>
        </w:tc>
        <w:tc>
          <w:tcPr>
            <w:tcW w:w="3791" w:type="dxa"/>
            <w:vAlign w:val="center"/>
          </w:tcPr>
          <w:p w:rsidR="00A43DA8" w:rsidRDefault="00863FE9">
            <w:pPr>
              <w:widowControl/>
              <w:ind w:left="210"/>
              <w:jc w:val="left"/>
            </w:pPr>
            <w:r>
              <w:t>該当しない</w:t>
            </w:r>
          </w:p>
        </w:tc>
      </w:tr>
      <w:tr w:rsidR="00A43DA8">
        <w:tc>
          <w:tcPr>
            <w:tcW w:w="5495" w:type="dxa"/>
            <w:vAlign w:val="center"/>
          </w:tcPr>
          <w:p w:rsidR="00A43DA8" w:rsidRDefault="00863FE9">
            <w:pPr>
              <w:widowControl/>
              <w:ind w:left="210" w:hanging="210"/>
            </w:pPr>
            <w:r>
              <w:t>（４）風俗営業等関係事業主に該当しないか</w:t>
            </w:r>
          </w:p>
        </w:tc>
        <w:tc>
          <w:tcPr>
            <w:tcW w:w="3791" w:type="dxa"/>
            <w:vAlign w:val="center"/>
          </w:tcPr>
          <w:p w:rsidR="00A43DA8" w:rsidRDefault="00863FE9">
            <w:pPr>
              <w:widowControl/>
              <w:ind w:left="210"/>
            </w:pPr>
            <w:r>
              <w:t>該当しない</w:t>
            </w:r>
          </w:p>
        </w:tc>
      </w:tr>
      <w:tr w:rsidR="00A43DA8">
        <w:tc>
          <w:tcPr>
            <w:tcW w:w="5495" w:type="dxa"/>
            <w:vAlign w:val="center"/>
          </w:tcPr>
          <w:p w:rsidR="00A43DA8" w:rsidRDefault="00863FE9">
            <w:pPr>
              <w:widowControl/>
              <w:ind w:left="210" w:hanging="210"/>
            </w:pPr>
            <w:r>
              <w:t>（５）倒産していないか</w:t>
            </w:r>
          </w:p>
        </w:tc>
        <w:tc>
          <w:tcPr>
            <w:tcW w:w="3791" w:type="dxa"/>
            <w:vAlign w:val="center"/>
          </w:tcPr>
          <w:p w:rsidR="00A43DA8" w:rsidRDefault="00863FE9">
            <w:pPr>
              <w:widowControl/>
              <w:ind w:left="210"/>
            </w:pPr>
            <w:r>
              <w:t>倒産していない</w:t>
            </w:r>
          </w:p>
        </w:tc>
      </w:tr>
      <w:tr w:rsidR="00A43DA8">
        <w:tc>
          <w:tcPr>
            <w:tcW w:w="5495" w:type="dxa"/>
            <w:vAlign w:val="center"/>
          </w:tcPr>
          <w:p w:rsidR="00A43DA8" w:rsidRDefault="00863FE9">
            <w:pPr>
              <w:widowControl/>
              <w:ind w:left="210" w:hanging="210"/>
            </w:pPr>
            <w:r>
              <w:t>（６）不正受給を理由に交付決定を取り消された場合、労働局が事業主名等を公表することに同意するか</w:t>
            </w:r>
          </w:p>
        </w:tc>
        <w:tc>
          <w:tcPr>
            <w:tcW w:w="3791" w:type="dxa"/>
            <w:vAlign w:val="center"/>
          </w:tcPr>
          <w:p w:rsidR="00A43DA8" w:rsidRDefault="00863FE9">
            <w:pPr>
              <w:widowControl/>
              <w:ind w:left="210"/>
            </w:pPr>
            <w:r>
              <w:t>同意する</w:t>
            </w:r>
          </w:p>
        </w:tc>
      </w:tr>
      <w:tr w:rsidR="00A43DA8">
        <w:tc>
          <w:tcPr>
            <w:tcW w:w="5495" w:type="dxa"/>
            <w:vAlign w:val="center"/>
          </w:tcPr>
          <w:p w:rsidR="00A43DA8" w:rsidRDefault="00863FE9">
            <w:pPr>
              <w:widowControl/>
              <w:ind w:left="210" w:hanging="210"/>
            </w:pPr>
            <w:r>
              <w:t>（７）国や地方公共団体からの他の補助金の申請、受給の有無について（本年度の状況）</w:t>
            </w:r>
          </w:p>
        </w:tc>
        <w:tc>
          <w:tcPr>
            <w:tcW w:w="3791" w:type="dxa"/>
          </w:tcPr>
          <w:p w:rsidR="00A43DA8" w:rsidRDefault="00863FE9">
            <w:pPr>
              <w:widowControl/>
              <w:ind w:left="210"/>
              <w:jc w:val="left"/>
            </w:pPr>
            <w:r>
              <w:t>無</w:t>
            </w:r>
          </w:p>
          <w:p w:rsidR="00A43DA8" w:rsidRDefault="00A43DA8">
            <w:pPr>
              <w:widowControl/>
              <w:ind w:left="210"/>
              <w:jc w:val="left"/>
            </w:pPr>
          </w:p>
        </w:tc>
      </w:tr>
    </w:tbl>
    <w:p w:rsidR="00A43DA8" w:rsidRDefault="00863FE9">
      <w:pPr>
        <w:widowControl/>
        <w:jc w:val="left"/>
      </w:pPr>
      <w:r>
        <w:br w:type="page"/>
      </w:r>
    </w:p>
    <w:p w:rsidR="00A43DA8" w:rsidRDefault="00863FE9">
      <w:pPr>
        <w:widowControl/>
        <w:ind w:firstLine="210"/>
        <w:jc w:val="left"/>
      </w:pPr>
      <w:r>
        <w:lastRenderedPageBreak/>
        <w:t>様式第</w:t>
      </w:r>
      <w:r>
        <w:t>11</w:t>
      </w:r>
      <w:r>
        <w:t>号</w:t>
      </w:r>
    </w:p>
    <w:p w:rsidR="00A43DA8" w:rsidRDefault="00863FE9">
      <w:pPr>
        <w:widowControl/>
        <w:jc w:val="right"/>
      </w:pPr>
      <w:r>
        <w:t xml:space="preserve">　　年　　月　　日</w:t>
      </w:r>
    </w:p>
    <w:p w:rsidR="00A43DA8" w:rsidRDefault="00863FE9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時間外労働等改善助成金事業実施結果報告書</w:t>
      </w:r>
    </w:p>
    <w:tbl>
      <w:tblPr>
        <w:tblStyle w:val="afa"/>
        <w:tblW w:w="37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127"/>
      </w:tblGrid>
      <w:tr w:rsidR="00A43DA8">
        <w:tc>
          <w:tcPr>
            <w:tcW w:w="1668" w:type="dxa"/>
          </w:tcPr>
          <w:p w:rsidR="00A43DA8" w:rsidRDefault="00A43DA8">
            <w:pPr>
              <w:jc w:val="right"/>
            </w:pPr>
          </w:p>
        </w:tc>
        <w:tc>
          <w:tcPr>
            <w:tcW w:w="2127" w:type="dxa"/>
          </w:tcPr>
          <w:p w:rsidR="00A43DA8" w:rsidRDefault="00863FE9">
            <w:r>
              <w:t>労　働　局　長　殿</w:t>
            </w:r>
          </w:p>
        </w:tc>
      </w:tr>
    </w:tbl>
    <w:p w:rsidR="00A43DA8" w:rsidRDefault="00A43DA8">
      <w:pPr>
        <w:widowControl/>
        <w:spacing w:line="160" w:lineRule="auto"/>
        <w:jc w:val="center"/>
      </w:pPr>
    </w:p>
    <w:tbl>
      <w:tblPr>
        <w:tblStyle w:val="afb"/>
        <w:tblW w:w="8253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65"/>
        <w:gridCol w:w="5488"/>
      </w:tblGrid>
      <w:tr w:rsidR="00A43DA8">
        <w:tc>
          <w:tcPr>
            <w:tcW w:w="2765" w:type="dxa"/>
          </w:tcPr>
          <w:p w:rsidR="00A43DA8" w:rsidRDefault="00863FE9">
            <w:r>
              <w:t>事業主又は代理人</w:t>
            </w:r>
          </w:p>
        </w:tc>
        <w:tc>
          <w:tcPr>
            <w:tcW w:w="5488" w:type="dxa"/>
          </w:tcPr>
          <w:p w:rsidR="00A43DA8" w:rsidRDefault="00863FE9">
            <w:r>
              <w:t>住所　〒</w:t>
            </w:r>
            <w:r>
              <w:t>160-0022</w:t>
            </w:r>
          </w:p>
        </w:tc>
      </w:tr>
      <w:tr w:rsidR="00A43DA8">
        <w:tc>
          <w:tcPr>
            <w:tcW w:w="2765" w:type="dxa"/>
          </w:tcPr>
          <w:p w:rsidR="00A43DA8" w:rsidRDefault="00A43DA8"/>
        </w:tc>
        <w:tc>
          <w:tcPr>
            <w:tcW w:w="5488" w:type="dxa"/>
          </w:tcPr>
          <w:p w:rsidR="00A43DA8" w:rsidRDefault="00863FE9">
            <w:r>
              <w:t>電話番号</w:t>
            </w:r>
            <w:r>
              <w:t xml:space="preserve"> 0363842345</w:t>
            </w:r>
          </w:p>
        </w:tc>
      </w:tr>
      <w:tr w:rsidR="00A43DA8">
        <w:tc>
          <w:tcPr>
            <w:tcW w:w="2765" w:type="dxa"/>
          </w:tcPr>
          <w:p w:rsidR="00A43DA8" w:rsidRDefault="00A43DA8"/>
        </w:tc>
        <w:tc>
          <w:tcPr>
            <w:tcW w:w="5488" w:type="dxa"/>
          </w:tcPr>
          <w:p w:rsidR="00A43DA8" w:rsidRDefault="00863FE9">
            <w:r>
              <w:t>（屋号</w:t>
            </w:r>
            <w:r>
              <w:t xml:space="preserve"> </w:t>
            </w:r>
            <w:r>
              <w:t>野口仁公認会計士事務所）</w:t>
            </w:r>
          </w:p>
        </w:tc>
      </w:tr>
      <w:tr w:rsidR="00A43DA8">
        <w:tc>
          <w:tcPr>
            <w:tcW w:w="2765" w:type="dxa"/>
          </w:tcPr>
          <w:p w:rsidR="00A43DA8" w:rsidRDefault="00A43DA8"/>
        </w:tc>
        <w:tc>
          <w:tcPr>
            <w:tcW w:w="5488" w:type="dxa"/>
          </w:tcPr>
          <w:p w:rsidR="00A43DA8" w:rsidRDefault="00863FE9">
            <w:r>
              <w:t>代表者職・氏名　　野口</w:t>
            </w:r>
            <w:r>
              <w:t xml:space="preserve"> </w:t>
            </w:r>
            <w:r>
              <w:t xml:space="preserve">仁　　　　　　　　　</w:t>
            </w:r>
          </w:p>
          <w:p w:rsidR="00A43DA8" w:rsidRDefault="00863FE9">
            <w:pPr>
              <w:jc w:val="right"/>
            </w:pPr>
            <w:r>
              <w:t>印</w:t>
            </w:r>
          </w:p>
        </w:tc>
      </w:tr>
    </w:tbl>
    <w:p w:rsidR="00A43DA8" w:rsidRDefault="00A43DA8"/>
    <w:tbl>
      <w:tblPr>
        <w:tblStyle w:val="afc"/>
        <w:tblW w:w="8253" w:type="dxa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69"/>
        <w:gridCol w:w="5484"/>
      </w:tblGrid>
      <w:tr w:rsidR="00A43DA8">
        <w:tc>
          <w:tcPr>
            <w:tcW w:w="2769" w:type="dxa"/>
            <w:vMerge w:val="restart"/>
          </w:tcPr>
          <w:p w:rsidR="00A43DA8" w:rsidRDefault="00863FE9">
            <w:r>
              <w:t>事業主又は社会保険労務士</w:t>
            </w:r>
          </w:p>
          <w:p w:rsidR="00A43DA8" w:rsidRDefault="00863FE9">
            <w:r>
              <w:t>（提出代行者・事務代理者の表示）</w:t>
            </w:r>
          </w:p>
        </w:tc>
        <w:tc>
          <w:tcPr>
            <w:tcW w:w="5484" w:type="dxa"/>
          </w:tcPr>
          <w:p w:rsidR="00A43DA8" w:rsidRDefault="00863FE9">
            <w:r>
              <w:t>住所　〒</w:t>
            </w:r>
          </w:p>
        </w:tc>
      </w:tr>
      <w:tr w:rsidR="00A43DA8">
        <w:tc>
          <w:tcPr>
            <w:tcW w:w="2769" w:type="dxa"/>
            <w:vMerge/>
          </w:tcPr>
          <w:p w:rsidR="00A43DA8" w:rsidRDefault="00A4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484" w:type="dxa"/>
          </w:tcPr>
          <w:p w:rsidR="00A43DA8" w:rsidRDefault="00863FE9">
            <w:r>
              <w:t>電話番号</w:t>
            </w:r>
          </w:p>
        </w:tc>
      </w:tr>
      <w:tr w:rsidR="00A43DA8">
        <w:tc>
          <w:tcPr>
            <w:tcW w:w="2769" w:type="dxa"/>
            <w:vMerge/>
          </w:tcPr>
          <w:p w:rsidR="00A43DA8" w:rsidRDefault="00A4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484" w:type="dxa"/>
          </w:tcPr>
          <w:p w:rsidR="00A43DA8" w:rsidRDefault="00863FE9">
            <w:r>
              <w:t>（法人名）</w:t>
            </w:r>
          </w:p>
        </w:tc>
      </w:tr>
      <w:tr w:rsidR="00A43DA8">
        <w:tc>
          <w:tcPr>
            <w:tcW w:w="2769" w:type="dxa"/>
            <w:vMerge/>
          </w:tcPr>
          <w:p w:rsidR="00A43DA8" w:rsidRDefault="00A4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5484" w:type="dxa"/>
          </w:tcPr>
          <w:p w:rsidR="00A43DA8" w:rsidRDefault="00863FE9">
            <w:r>
              <w:t>代表者職・氏名</w:t>
            </w:r>
          </w:p>
          <w:p w:rsidR="00A43DA8" w:rsidRDefault="00863FE9">
            <w:pPr>
              <w:jc w:val="right"/>
            </w:pPr>
            <w:r>
              <w:t>印</w:t>
            </w:r>
          </w:p>
        </w:tc>
      </w:tr>
    </w:tbl>
    <w:p w:rsidR="00A43DA8" w:rsidRDefault="00863FE9">
      <w:pPr>
        <w:spacing w:before="120" w:line="320" w:lineRule="auto"/>
        <w:rPr>
          <w:sz w:val="20"/>
          <w:szCs w:val="20"/>
        </w:rPr>
      </w:pPr>
      <w:r>
        <w:rPr>
          <w:sz w:val="20"/>
          <w:szCs w:val="20"/>
        </w:rPr>
        <w:t>※</w:t>
      </w:r>
      <w:r>
        <w:rPr>
          <w:sz w:val="20"/>
          <w:szCs w:val="20"/>
        </w:rPr>
        <w:t>申請者が代理人の場合、上欄に代理人の記名押印等を、下欄に時間外労働等改善助成金の支給に係る事業主の住所、名称及び氏名の記入（押印不要）を、申請者が社会保険労務士法施行規則第</w:t>
      </w:r>
      <w:r>
        <w:rPr>
          <w:sz w:val="20"/>
          <w:szCs w:val="20"/>
        </w:rPr>
        <w:t>16</w:t>
      </w:r>
      <w:r>
        <w:rPr>
          <w:sz w:val="20"/>
          <w:szCs w:val="20"/>
        </w:rPr>
        <w:t>条第２項に規定する提出代行者又は同則第</w:t>
      </w:r>
      <w:r>
        <w:rPr>
          <w:sz w:val="20"/>
          <w:szCs w:val="20"/>
        </w:rPr>
        <w:t>16</w:t>
      </w:r>
      <w:r>
        <w:rPr>
          <w:sz w:val="20"/>
          <w:szCs w:val="20"/>
        </w:rPr>
        <w:t>条の３に規定する事務代理者の場合、上欄に事業主の記名押印等を、下欄に申請者の記名押印等をしてください。</w:t>
      </w:r>
    </w:p>
    <w:p w:rsidR="00A43DA8" w:rsidRDefault="00A43DA8">
      <w:pPr>
        <w:widowControl/>
        <w:spacing w:line="160" w:lineRule="auto"/>
        <w:jc w:val="left"/>
      </w:pPr>
    </w:p>
    <w:p w:rsidR="00A43DA8" w:rsidRDefault="00863FE9">
      <w:pPr>
        <w:widowControl/>
        <w:jc w:val="left"/>
      </w:pPr>
      <w:r>
        <w:t xml:space="preserve">　時間外労働等改善助成金事業の実施の結果について、下記のとおり報告します。</w:t>
      </w:r>
      <w:r>
        <w:tab/>
      </w:r>
    </w:p>
    <w:p w:rsidR="00A43DA8" w:rsidRDefault="00A43DA8">
      <w:pPr>
        <w:widowControl/>
        <w:spacing w:line="160" w:lineRule="auto"/>
        <w:jc w:val="left"/>
      </w:pPr>
    </w:p>
    <w:p w:rsidR="00A43DA8" w:rsidRDefault="00863FE9">
      <w:pPr>
        <w:widowControl/>
        <w:jc w:val="center"/>
      </w:pPr>
      <w:r>
        <w:t>記</w:t>
      </w:r>
    </w:p>
    <w:p w:rsidR="00A43DA8" w:rsidRDefault="00A43DA8">
      <w:pPr>
        <w:widowControl/>
        <w:spacing w:line="160" w:lineRule="auto"/>
        <w:jc w:val="center"/>
      </w:pPr>
    </w:p>
    <w:p w:rsidR="00A43DA8" w:rsidRDefault="00863FE9">
      <w:pPr>
        <w:widowControl/>
        <w:jc w:val="left"/>
      </w:pPr>
      <w:r>
        <w:t>１　実施体制の整備のための措置</w:t>
      </w:r>
      <w:r>
        <w:rPr>
          <w:sz w:val="18"/>
          <w:szCs w:val="18"/>
        </w:rPr>
        <w:t>（（注）実施状況がわかる資料を添付すること）</w:t>
      </w:r>
    </w:p>
    <w:p w:rsidR="00A43DA8" w:rsidRDefault="00863FE9">
      <w:pPr>
        <w:widowControl/>
        <w:jc w:val="left"/>
      </w:pPr>
      <w:r>
        <w:t>（１）労働時間等設定改善委員会の設置等労使の話し合いの機会の整備</w:t>
      </w:r>
    </w:p>
    <w:tbl>
      <w:tblPr>
        <w:tblStyle w:val="afd"/>
        <w:tblW w:w="90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2343"/>
        <w:gridCol w:w="2342"/>
        <w:gridCol w:w="2325"/>
      </w:tblGrid>
      <w:tr w:rsidR="00A43DA8">
        <w:tc>
          <w:tcPr>
            <w:tcW w:w="2030" w:type="dxa"/>
          </w:tcPr>
          <w:p w:rsidR="00A43DA8" w:rsidRDefault="00A43DA8">
            <w:pPr>
              <w:widowControl/>
              <w:jc w:val="left"/>
            </w:pPr>
          </w:p>
        </w:tc>
        <w:tc>
          <w:tcPr>
            <w:tcW w:w="2343" w:type="dxa"/>
            <w:vAlign w:val="center"/>
          </w:tcPr>
          <w:p w:rsidR="00A43DA8" w:rsidRDefault="00863FE9">
            <w:pPr>
              <w:widowControl/>
              <w:jc w:val="center"/>
            </w:pPr>
            <w:r>
              <w:t>労働時間等設定改善委員会などの設置の有無</w:t>
            </w:r>
          </w:p>
        </w:tc>
        <w:tc>
          <w:tcPr>
            <w:tcW w:w="2342" w:type="dxa"/>
            <w:vAlign w:val="center"/>
          </w:tcPr>
          <w:p w:rsidR="00A43DA8" w:rsidRDefault="00863FE9">
            <w:pPr>
              <w:widowControl/>
              <w:jc w:val="center"/>
            </w:pPr>
            <w:r>
              <w:t>名　　称</w:t>
            </w:r>
          </w:p>
        </w:tc>
        <w:tc>
          <w:tcPr>
            <w:tcW w:w="2325" w:type="dxa"/>
            <w:vAlign w:val="center"/>
          </w:tcPr>
          <w:p w:rsidR="00A43DA8" w:rsidRDefault="00863FE9">
            <w:pPr>
              <w:widowControl/>
              <w:jc w:val="center"/>
            </w:pPr>
            <w:r>
              <w:t>話し合いの機会の頻度</w:t>
            </w:r>
          </w:p>
        </w:tc>
      </w:tr>
      <w:tr w:rsidR="00A43DA8">
        <w:tc>
          <w:tcPr>
            <w:tcW w:w="2030" w:type="dxa"/>
          </w:tcPr>
          <w:p w:rsidR="00A43DA8" w:rsidRDefault="00863FE9">
            <w:pPr>
              <w:widowControl/>
              <w:jc w:val="left"/>
            </w:pPr>
            <w:r>
              <w:t>労使の話し合いの機会の整備</w:t>
            </w:r>
          </w:p>
        </w:tc>
        <w:tc>
          <w:tcPr>
            <w:tcW w:w="2343" w:type="dxa"/>
            <w:vAlign w:val="center"/>
          </w:tcPr>
          <w:p w:rsidR="00A43DA8" w:rsidRDefault="00863FE9">
            <w:pPr>
              <w:widowControl/>
              <w:jc w:val="center"/>
            </w:pPr>
            <w:r>
              <w:t>有</w:t>
            </w:r>
          </w:p>
        </w:tc>
        <w:tc>
          <w:tcPr>
            <w:tcW w:w="2342" w:type="dxa"/>
            <w:vAlign w:val="center"/>
          </w:tcPr>
          <w:p w:rsidR="00A43DA8" w:rsidRDefault="00863FE9">
            <w:pPr>
              <w:widowControl/>
              <w:jc w:val="center"/>
            </w:pPr>
            <w:r>
              <w:t>労働時間等設定改善委員会</w:t>
            </w:r>
          </w:p>
        </w:tc>
        <w:tc>
          <w:tcPr>
            <w:tcW w:w="2325" w:type="dxa"/>
            <w:vAlign w:val="center"/>
          </w:tcPr>
          <w:p w:rsidR="00A43DA8" w:rsidRDefault="00863FE9">
            <w:pPr>
              <w:widowControl/>
              <w:jc w:val="center"/>
            </w:pPr>
            <w:r>
              <w:t>年</w:t>
            </w:r>
            <w:r>
              <w:tab/>
              <w:t>1</w:t>
            </w:r>
            <w:r>
              <w:t>回</w:t>
            </w:r>
          </w:p>
        </w:tc>
      </w:tr>
      <w:tr w:rsidR="00A43DA8">
        <w:trPr>
          <w:trHeight w:val="766"/>
        </w:trPr>
        <w:tc>
          <w:tcPr>
            <w:tcW w:w="2030" w:type="dxa"/>
            <w:vAlign w:val="center"/>
          </w:tcPr>
          <w:p w:rsidR="00A43DA8" w:rsidRDefault="00863FE9">
            <w:pPr>
              <w:widowControl/>
            </w:pPr>
            <w:r>
              <w:t>話し合った内容</w:t>
            </w:r>
          </w:p>
        </w:tc>
        <w:tc>
          <w:tcPr>
            <w:tcW w:w="7010" w:type="dxa"/>
            <w:gridSpan w:val="3"/>
            <w:vAlign w:val="center"/>
          </w:tcPr>
          <w:p w:rsidR="00A43DA8" w:rsidRDefault="00863FE9">
            <w:pPr>
              <w:widowControl/>
            </w:pPr>
            <w:r>
              <w:t>就業規則の改定について</w:t>
            </w:r>
          </w:p>
          <w:p w:rsidR="00A43DA8" w:rsidRDefault="00863FE9">
            <w:pPr>
              <w:widowControl/>
            </w:pPr>
            <w:r>
              <w:t>労働時間の改善見込みについて</w:t>
            </w:r>
          </w:p>
        </w:tc>
      </w:tr>
    </w:tbl>
    <w:p w:rsidR="00A43DA8" w:rsidRDefault="00A43DA8">
      <w:pPr>
        <w:widowControl/>
        <w:spacing w:line="160" w:lineRule="auto"/>
        <w:jc w:val="left"/>
      </w:pPr>
    </w:p>
    <w:p w:rsidR="00A43DA8" w:rsidRDefault="00863FE9">
      <w:pPr>
        <w:widowControl/>
        <w:jc w:val="left"/>
      </w:pPr>
      <w:r>
        <w:t>（２）労働時間等に関する個々の苦情、意見及び要望を受け付けるための担当者の選任</w:t>
      </w:r>
    </w:p>
    <w:tbl>
      <w:tblPr>
        <w:tblStyle w:val="afe"/>
        <w:tblW w:w="90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4"/>
        <w:gridCol w:w="5476"/>
      </w:tblGrid>
      <w:tr w:rsidR="00A43DA8">
        <w:trPr>
          <w:trHeight w:val="397"/>
        </w:trPr>
        <w:tc>
          <w:tcPr>
            <w:tcW w:w="3564" w:type="dxa"/>
            <w:vAlign w:val="center"/>
          </w:tcPr>
          <w:p w:rsidR="00A43DA8" w:rsidRDefault="00863FE9">
            <w:pPr>
              <w:widowControl/>
            </w:pPr>
            <w:r>
              <w:t>担当者の役職・氏名</w:t>
            </w:r>
          </w:p>
        </w:tc>
        <w:tc>
          <w:tcPr>
            <w:tcW w:w="5476" w:type="dxa"/>
            <w:vAlign w:val="center"/>
          </w:tcPr>
          <w:p w:rsidR="00A43DA8" w:rsidRDefault="004150FC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●●●</w:t>
            </w:r>
          </w:p>
        </w:tc>
      </w:tr>
      <w:tr w:rsidR="00A43DA8">
        <w:trPr>
          <w:trHeight w:val="397"/>
        </w:trPr>
        <w:tc>
          <w:tcPr>
            <w:tcW w:w="3564" w:type="dxa"/>
            <w:vAlign w:val="center"/>
          </w:tcPr>
          <w:p w:rsidR="00A43DA8" w:rsidRDefault="00863FE9">
            <w:pPr>
              <w:widowControl/>
            </w:pPr>
            <w:r>
              <w:t>労働者に対する周知方法</w:t>
            </w:r>
          </w:p>
        </w:tc>
        <w:tc>
          <w:tcPr>
            <w:tcW w:w="5476" w:type="dxa"/>
            <w:vAlign w:val="center"/>
          </w:tcPr>
          <w:p w:rsidR="00A43DA8" w:rsidRDefault="00863FE9">
            <w:pPr>
              <w:widowControl/>
            </w:pPr>
            <w:r>
              <w:t>社内ポータルへの掲示</w:t>
            </w:r>
          </w:p>
        </w:tc>
      </w:tr>
      <w:tr w:rsidR="00A43DA8">
        <w:trPr>
          <w:trHeight w:val="720"/>
        </w:trPr>
        <w:tc>
          <w:tcPr>
            <w:tcW w:w="3564" w:type="dxa"/>
            <w:vAlign w:val="center"/>
          </w:tcPr>
          <w:p w:rsidR="00A43DA8" w:rsidRDefault="00863FE9">
            <w:pPr>
              <w:widowControl/>
            </w:pPr>
            <w:r>
              <w:t>窓口の設置等受け付けやすい体制の整備について、具体的な措置内容</w:t>
            </w:r>
          </w:p>
        </w:tc>
        <w:tc>
          <w:tcPr>
            <w:tcW w:w="5476" w:type="dxa"/>
            <w:vAlign w:val="center"/>
          </w:tcPr>
          <w:p w:rsidR="00A43DA8" w:rsidRDefault="00863FE9">
            <w:pPr>
              <w:widowControl/>
            </w:pPr>
            <w:r>
              <w:t>従業員全員が利用しているチャットツールでの連絡により、容易に相談できるようにする</w:t>
            </w:r>
          </w:p>
          <w:p w:rsidR="00A43DA8" w:rsidRDefault="00863FE9">
            <w:pPr>
              <w:widowControl/>
            </w:pPr>
            <w:r>
              <w:t>従前からある目安箱でも意見を受け入れる運用を続けることとし、複数のチャネルを用意する</w:t>
            </w:r>
          </w:p>
        </w:tc>
      </w:tr>
    </w:tbl>
    <w:p w:rsidR="00A43DA8" w:rsidRDefault="00A43DA8">
      <w:pPr>
        <w:widowControl/>
        <w:spacing w:line="160" w:lineRule="auto"/>
        <w:jc w:val="left"/>
      </w:pPr>
    </w:p>
    <w:p w:rsidR="00A43DA8" w:rsidRDefault="00863FE9">
      <w:pPr>
        <w:widowControl/>
        <w:jc w:val="left"/>
      </w:pPr>
      <w:r>
        <w:t>（３）労働者に対する事業実施計画の周知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ff"/>
        <w:tblW w:w="90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0"/>
      </w:tblGrid>
      <w:tr w:rsidR="00A43DA8">
        <w:trPr>
          <w:trHeight w:val="1106"/>
        </w:trPr>
        <w:tc>
          <w:tcPr>
            <w:tcW w:w="9040" w:type="dxa"/>
          </w:tcPr>
          <w:p w:rsidR="00A43DA8" w:rsidRDefault="00863FE9">
            <w:pPr>
              <w:widowControl/>
              <w:jc w:val="left"/>
            </w:pPr>
            <w:r>
              <w:t>労働者に対する事業実施計画の周知について、具体的な措置内容</w:t>
            </w:r>
          </w:p>
          <w:p w:rsidR="00A43DA8" w:rsidRDefault="00863FE9">
            <w:pPr>
              <w:widowControl/>
              <w:jc w:val="left"/>
            </w:pPr>
            <w:r>
              <w:t>社内ポータルサイトにて掲示</w:t>
            </w:r>
          </w:p>
        </w:tc>
      </w:tr>
    </w:tbl>
    <w:p w:rsidR="00A43DA8" w:rsidRDefault="00863FE9">
      <w:pPr>
        <w:widowControl/>
        <w:spacing w:line="80" w:lineRule="auto"/>
        <w:jc w:val="left"/>
      </w:pPr>
      <w:r>
        <w:br w:type="page"/>
      </w:r>
    </w:p>
    <w:p w:rsidR="00A43DA8" w:rsidRDefault="00863FE9">
      <w:pPr>
        <w:widowControl/>
        <w:ind w:firstLine="220"/>
        <w:jc w:val="left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</w:rPr>
        <w:t>様式第</w:t>
      </w:r>
      <w:r>
        <w:rPr>
          <w:rFonts w:ascii="ＭＳ 明朝" w:eastAsia="ＭＳ 明朝" w:hAnsi="ＭＳ 明朝" w:cs="ＭＳ 明朝"/>
          <w:sz w:val="22"/>
          <w:szCs w:val="22"/>
        </w:rPr>
        <w:t>11</w:t>
      </w:r>
      <w:r>
        <w:rPr>
          <w:rFonts w:ascii="ＭＳ 明朝" w:eastAsia="ＭＳ 明朝" w:hAnsi="ＭＳ 明朝" w:cs="ＭＳ 明朝"/>
          <w:sz w:val="22"/>
          <w:szCs w:val="22"/>
        </w:rPr>
        <w:t>号（続紙１）</w:t>
      </w:r>
    </w:p>
    <w:p w:rsidR="00A43DA8" w:rsidRDefault="00A43DA8">
      <w:pPr>
        <w:widowControl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A43DA8" w:rsidRDefault="00863FE9">
      <w:pPr>
        <w:widowControl/>
        <w:jc w:val="left"/>
      </w:pPr>
      <w:r>
        <w:rPr>
          <w:rFonts w:ascii="ＭＳ 明朝" w:eastAsia="ＭＳ 明朝" w:hAnsi="ＭＳ 明朝" w:cs="ＭＳ 明朝"/>
        </w:rPr>
        <w:t>２　支給対象の事業</w:t>
      </w:r>
      <w:r>
        <w:rPr>
          <w:rFonts w:ascii="ＭＳ 明朝" w:eastAsia="ＭＳ 明朝" w:hAnsi="ＭＳ 明朝" w:cs="ＭＳ 明朝"/>
          <w:sz w:val="18"/>
          <w:szCs w:val="18"/>
        </w:rPr>
        <w:t>（（注）納品書、銀行振込受領書、領収書、導入物の写真等を添付すること）</w:t>
      </w:r>
    </w:p>
    <w:tbl>
      <w:tblPr>
        <w:tblStyle w:val="aff0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0"/>
        <w:gridCol w:w="2264"/>
        <w:gridCol w:w="2263"/>
        <w:gridCol w:w="2253"/>
      </w:tblGrid>
      <w:tr w:rsidR="00A43DA8">
        <w:trPr>
          <w:trHeight w:val="369"/>
        </w:trPr>
        <w:tc>
          <w:tcPr>
            <w:tcW w:w="90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3DA8" w:rsidRDefault="00863FE9">
            <w:r>
              <w:t>(1)</w:t>
            </w:r>
            <w:r>
              <w:t>改善事業の詳細（実施した事業内容、実施時期、費用の内訳）</w:t>
            </w:r>
          </w:p>
        </w:tc>
      </w:tr>
      <w:tr w:rsidR="00A43DA8">
        <w:trPr>
          <w:trHeight w:val="461"/>
        </w:trPr>
        <w:tc>
          <w:tcPr>
            <w:tcW w:w="2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3DA8" w:rsidRDefault="00863FE9">
            <w:pPr>
              <w:jc w:val="center"/>
            </w:pPr>
            <w:r>
              <w:t>実施した事業内容、</w:t>
            </w:r>
          </w:p>
          <w:p w:rsidR="00A43DA8" w:rsidRDefault="00863FE9">
            <w:pPr>
              <w:jc w:val="center"/>
            </w:pPr>
            <w:r>
              <w:t>実施時期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3DA8" w:rsidRDefault="00863FE9">
            <w:pPr>
              <w:jc w:val="center"/>
            </w:pPr>
            <w:r>
              <w:t>交付決定時の金額</w:t>
            </w:r>
          </w:p>
          <w:p w:rsidR="00A43DA8" w:rsidRDefault="00863FE9">
            <w:pPr>
              <w:jc w:val="center"/>
            </w:pPr>
            <w:r>
              <w:t>（内訳含む）</w:t>
            </w:r>
          </w:p>
          <w:p w:rsidR="00A43DA8" w:rsidRDefault="00863FE9">
            <w:pPr>
              <w:jc w:val="center"/>
            </w:pPr>
            <w:r>
              <w:t>【</w:t>
            </w:r>
            <w:r>
              <w:t xml:space="preserve"> </w:t>
            </w:r>
            <w:r>
              <w:t>税抜</w:t>
            </w:r>
            <w:r>
              <w:t xml:space="preserve"> </w:t>
            </w:r>
            <w:r>
              <w:t>】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43DA8" w:rsidRDefault="00863FE9">
            <w:pPr>
              <w:jc w:val="center"/>
            </w:pPr>
            <w:r>
              <w:t>支給申請時の金額</w:t>
            </w:r>
          </w:p>
          <w:p w:rsidR="00A43DA8" w:rsidRDefault="00863FE9">
            <w:pPr>
              <w:jc w:val="center"/>
            </w:pPr>
            <w:r>
              <w:t>（内訳含む）</w:t>
            </w:r>
          </w:p>
          <w:p w:rsidR="00A43DA8" w:rsidRDefault="00863FE9">
            <w:pPr>
              <w:jc w:val="center"/>
            </w:pPr>
            <w:r>
              <w:t>【</w:t>
            </w:r>
            <w:r>
              <w:t xml:space="preserve"> </w:t>
            </w:r>
            <w:r>
              <w:t>税抜</w:t>
            </w:r>
            <w:r>
              <w:t xml:space="preserve">  </w:t>
            </w:r>
            <w:r>
              <w:t>】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3DA8" w:rsidRDefault="00863FE9">
            <w:pPr>
              <w:jc w:val="center"/>
            </w:pPr>
            <w:r>
              <w:t>金額が異なる場合は</w:t>
            </w:r>
          </w:p>
          <w:p w:rsidR="00A43DA8" w:rsidRDefault="00863FE9">
            <w:pPr>
              <w:jc w:val="center"/>
            </w:pPr>
            <w:r>
              <w:t>その理由</w:t>
            </w:r>
          </w:p>
        </w:tc>
      </w:tr>
      <w:tr w:rsidR="00A43DA8">
        <w:trPr>
          <w:trHeight w:val="353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3DA8" w:rsidRDefault="00863FE9">
            <w:pPr>
              <w:jc w:val="left"/>
            </w:pPr>
            <w:r>
              <w:t>①</w:t>
            </w:r>
            <w:r>
              <w:t xml:space="preserve">　時間外労働等改善助成金交付申請書２（１）</w:t>
            </w:r>
            <w:r>
              <w:t>①</w:t>
            </w:r>
            <w:r>
              <w:t>～</w:t>
            </w:r>
            <w:r>
              <w:t>⑤</w:t>
            </w:r>
            <w:r>
              <w:t>の事業</w:t>
            </w:r>
          </w:p>
        </w:tc>
      </w:tr>
      <w:tr w:rsidR="00A43DA8">
        <w:trPr>
          <w:trHeight w:val="1695"/>
        </w:trPr>
        <w:tc>
          <w:tcPr>
            <w:tcW w:w="2260" w:type="dxa"/>
            <w:tcBorders>
              <w:top w:val="dotted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A43DA8" w:rsidRDefault="00A43DA8"/>
        </w:tc>
        <w:tc>
          <w:tcPr>
            <w:tcW w:w="2264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3DA8" w:rsidRDefault="00A43DA8"/>
        </w:tc>
        <w:tc>
          <w:tcPr>
            <w:tcW w:w="2263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43DA8" w:rsidRDefault="00A43DA8"/>
          <w:p w:rsidR="00A43DA8" w:rsidRDefault="00A43DA8"/>
          <w:p w:rsidR="00A43DA8" w:rsidRDefault="00A43DA8"/>
          <w:p w:rsidR="00A43DA8" w:rsidRDefault="00863FE9">
            <w:r>
              <w:t>①</w:t>
            </w:r>
            <w:r>
              <w:t>の費用額計</w:t>
            </w:r>
          </w:p>
          <w:p w:rsidR="00A43DA8" w:rsidRDefault="00863FE9">
            <w:pPr>
              <w:jc w:val="right"/>
            </w:pPr>
            <w:r>
              <w:t>0</w:t>
            </w:r>
            <w:r>
              <w:t>円</w:t>
            </w:r>
          </w:p>
        </w:tc>
        <w:tc>
          <w:tcPr>
            <w:tcW w:w="2253" w:type="dxa"/>
            <w:tcBorders>
              <w:top w:val="dotted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A43DA8" w:rsidRDefault="00A43DA8"/>
        </w:tc>
      </w:tr>
      <w:tr w:rsidR="00A43DA8">
        <w:trPr>
          <w:trHeight w:val="365"/>
        </w:trPr>
        <w:tc>
          <w:tcPr>
            <w:tcW w:w="9040" w:type="dxa"/>
            <w:gridSpan w:val="4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A43DA8" w:rsidRDefault="00863FE9">
            <w:r>
              <w:rPr>
                <w:sz w:val="20"/>
                <w:szCs w:val="20"/>
              </w:rPr>
              <w:t>②</w:t>
            </w:r>
            <w:r>
              <w:rPr>
                <w:sz w:val="20"/>
                <w:szCs w:val="20"/>
              </w:rPr>
              <w:t xml:space="preserve">　</w:t>
            </w:r>
            <w:r>
              <w:t>時間外労働等改善助成金交付申請書</w:t>
            </w:r>
            <w:r>
              <w:rPr>
                <w:sz w:val="20"/>
                <w:szCs w:val="20"/>
              </w:rPr>
              <w:t>２（１）</w:t>
            </w:r>
            <w:r>
              <w:rPr>
                <w:sz w:val="20"/>
                <w:szCs w:val="20"/>
              </w:rPr>
              <w:t>⑥</w:t>
            </w:r>
            <w:r>
              <w:rPr>
                <w:sz w:val="20"/>
                <w:szCs w:val="20"/>
              </w:rPr>
              <w:t>～</w:t>
            </w:r>
            <w:r>
              <w:rPr>
                <w:sz w:val="20"/>
                <w:szCs w:val="20"/>
              </w:rPr>
              <w:t>⑩</w:t>
            </w:r>
            <w:r>
              <w:rPr>
                <w:sz w:val="20"/>
                <w:szCs w:val="20"/>
              </w:rPr>
              <w:t>の事業</w:t>
            </w:r>
          </w:p>
        </w:tc>
      </w:tr>
      <w:tr w:rsidR="00A43DA8">
        <w:trPr>
          <w:trHeight w:val="3160"/>
        </w:trPr>
        <w:tc>
          <w:tcPr>
            <w:tcW w:w="2260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43DA8" w:rsidRDefault="0086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VPN</w:t>
            </w:r>
            <w:r>
              <w:rPr>
                <w:sz w:val="20"/>
                <w:szCs w:val="20"/>
              </w:rPr>
              <w:t>ルーターの設置</w:t>
            </w:r>
          </w:p>
          <w:p w:rsidR="00A43DA8" w:rsidRDefault="0086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仮想化サーバーの設置</w:t>
            </w:r>
          </w:p>
          <w:p w:rsidR="00A43DA8" w:rsidRDefault="0086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仮想化</w:t>
            </w:r>
            <w:r>
              <w:rPr>
                <w:sz w:val="20"/>
                <w:szCs w:val="20"/>
              </w:rPr>
              <w:t>CAL</w:t>
            </w:r>
            <w:r>
              <w:rPr>
                <w:sz w:val="20"/>
                <w:szCs w:val="20"/>
              </w:rPr>
              <w:t xml:space="preserve">　</w:t>
            </w:r>
          </w:p>
          <w:p w:rsidR="00A43DA8" w:rsidRDefault="00863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仮想化</w:t>
            </w:r>
            <w:r>
              <w:rPr>
                <w:sz w:val="20"/>
                <w:szCs w:val="20"/>
              </w:rPr>
              <w:t>office</w:t>
            </w:r>
          </w:p>
        </w:tc>
        <w:tc>
          <w:tcPr>
            <w:tcW w:w="2264" w:type="dxa"/>
            <w:tcBorders>
              <w:top w:val="dotted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43DA8" w:rsidRDefault="00863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39,345</w:t>
            </w:r>
            <w:r>
              <w:rPr>
                <w:sz w:val="20"/>
                <w:szCs w:val="20"/>
              </w:rPr>
              <w:t>円</w:t>
            </w:r>
          </w:p>
          <w:p w:rsidR="00A43DA8" w:rsidRDefault="00863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284,200</w:t>
            </w:r>
            <w:r>
              <w:rPr>
                <w:sz w:val="20"/>
                <w:szCs w:val="20"/>
              </w:rPr>
              <w:t>円</w:t>
            </w:r>
          </w:p>
          <w:p w:rsidR="00A43DA8" w:rsidRDefault="00863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  <w:r>
              <w:rPr>
                <w:sz w:val="20"/>
                <w:szCs w:val="20"/>
              </w:rPr>
              <w:t>円</w:t>
            </w:r>
          </w:p>
          <w:p w:rsidR="00A43DA8" w:rsidRDefault="00863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220,000</w:t>
            </w:r>
            <w:r>
              <w:rPr>
                <w:sz w:val="20"/>
                <w:szCs w:val="20"/>
              </w:rPr>
              <w:t>円</w:t>
            </w:r>
          </w:p>
        </w:tc>
        <w:tc>
          <w:tcPr>
            <w:tcW w:w="2263" w:type="dxa"/>
            <w:tcBorders>
              <w:top w:val="dotted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43DA8" w:rsidRDefault="00863FE9">
            <w:pPr>
              <w:jc w:val="right"/>
            </w:pPr>
            <w:r>
              <w:t>39,345</w:t>
            </w:r>
            <w:r>
              <w:t>円</w:t>
            </w:r>
          </w:p>
          <w:p w:rsidR="00A43DA8" w:rsidRDefault="00863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284,200</w:t>
            </w:r>
            <w:r>
              <w:rPr>
                <w:sz w:val="20"/>
                <w:szCs w:val="20"/>
              </w:rPr>
              <w:t>円</w:t>
            </w:r>
          </w:p>
          <w:p w:rsidR="00A43DA8" w:rsidRDefault="00863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90,000</w:t>
            </w:r>
            <w:r>
              <w:rPr>
                <w:sz w:val="20"/>
                <w:szCs w:val="20"/>
              </w:rPr>
              <w:t>円</w:t>
            </w:r>
          </w:p>
          <w:p w:rsidR="00A43DA8" w:rsidRDefault="00863F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220,000</w:t>
            </w:r>
            <w:r>
              <w:rPr>
                <w:sz w:val="20"/>
                <w:szCs w:val="20"/>
              </w:rPr>
              <w:t>円</w:t>
            </w:r>
          </w:p>
          <w:p w:rsidR="00A43DA8" w:rsidRDefault="00A43DA8"/>
          <w:p w:rsidR="00A43DA8" w:rsidRDefault="00A43DA8"/>
          <w:p w:rsidR="00A43DA8" w:rsidRDefault="00A43DA8"/>
          <w:p w:rsidR="00A43DA8" w:rsidRDefault="00A43DA8"/>
          <w:p w:rsidR="00A43DA8" w:rsidRDefault="00A43DA8"/>
          <w:p w:rsidR="00A43DA8" w:rsidRDefault="00A43DA8"/>
          <w:p w:rsidR="00A43DA8" w:rsidRDefault="00A43DA8"/>
          <w:p w:rsidR="00A43DA8" w:rsidRDefault="00A43DA8"/>
          <w:p w:rsidR="00A43DA8" w:rsidRDefault="00A43DA8"/>
          <w:p w:rsidR="00A43DA8" w:rsidRDefault="00A43DA8"/>
          <w:p w:rsidR="00A43DA8" w:rsidRDefault="00863FE9">
            <w:r>
              <w:t>②</w:t>
            </w:r>
            <w:r>
              <w:t>の費用額計</w:t>
            </w:r>
          </w:p>
          <w:p w:rsidR="00A43DA8" w:rsidRDefault="00863FE9">
            <w:pPr>
              <w:jc w:val="right"/>
            </w:pPr>
            <w:r>
              <w:t>633,545</w:t>
            </w:r>
            <w:r>
              <w:t>円</w:t>
            </w:r>
          </w:p>
        </w:tc>
        <w:tc>
          <w:tcPr>
            <w:tcW w:w="2253" w:type="dxa"/>
            <w:tcBorders>
              <w:top w:val="dott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3DA8" w:rsidRDefault="00A43DA8"/>
        </w:tc>
      </w:tr>
    </w:tbl>
    <w:p w:rsidR="00A43DA8" w:rsidRDefault="00863FE9">
      <w:pPr>
        <w:widowControl/>
        <w:jc w:val="left"/>
      </w:pPr>
      <w:r>
        <w:br w:type="page"/>
      </w:r>
    </w:p>
    <w:p w:rsidR="00A43DA8" w:rsidRDefault="00863FE9">
      <w:pPr>
        <w:widowControl/>
        <w:ind w:firstLine="210"/>
        <w:jc w:val="left"/>
      </w:pPr>
      <w:r>
        <w:t>様式第</w:t>
      </w:r>
      <w:r>
        <w:t>11</w:t>
      </w:r>
      <w:r>
        <w:t>号（続紙２）</w:t>
      </w:r>
    </w:p>
    <w:p w:rsidR="00A43DA8" w:rsidRDefault="00A43DA8">
      <w:pPr>
        <w:widowControl/>
        <w:jc w:val="left"/>
      </w:pPr>
    </w:p>
    <w:tbl>
      <w:tblPr>
        <w:tblStyle w:val="aff1"/>
        <w:tblW w:w="90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3"/>
        <w:gridCol w:w="1518"/>
        <w:gridCol w:w="2753"/>
        <w:gridCol w:w="62"/>
        <w:gridCol w:w="425"/>
        <w:gridCol w:w="2109"/>
      </w:tblGrid>
      <w:tr w:rsidR="00A43DA8">
        <w:trPr>
          <w:trHeight w:val="582"/>
        </w:trPr>
        <w:tc>
          <w:tcPr>
            <w:tcW w:w="6506" w:type="dxa"/>
            <w:gridSpan w:val="4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A43DA8" w:rsidRDefault="00863FE9">
            <w:r>
              <w:t>(2)</w:t>
            </w:r>
            <w:r>
              <w:t>就業規則の施行日</w:t>
            </w:r>
          </w:p>
        </w:tc>
        <w:tc>
          <w:tcPr>
            <w:tcW w:w="2534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3DA8" w:rsidRDefault="00863FE9">
            <w:pPr>
              <w:jc w:val="right"/>
            </w:pPr>
            <w:r>
              <w:t xml:space="preserve">月　　　日　　</w:t>
            </w:r>
          </w:p>
        </w:tc>
      </w:tr>
      <w:tr w:rsidR="00A43DA8">
        <w:trPr>
          <w:trHeight w:val="750"/>
        </w:trPr>
        <w:tc>
          <w:tcPr>
            <w:tcW w:w="6931" w:type="dxa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000000"/>
            </w:tcBorders>
            <w:vAlign w:val="center"/>
          </w:tcPr>
          <w:p w:rsidR="00A43DA8" w:rsidRDefault="00863FE9">
            <w:r>
              <w:t>(3) (1)</w:t>
            </w:r>
            <w:r>
              <w:t>の費用額計に補助率を乗じた額（</w:t>
            </w:r>
            <w:r>
              <w:t>1,000</w:t>
            </w:r>
            <w:r>
              <w:t>円未満切捨）</w:t>
            </w:r>
          </w:p>
        </w:tc>
        <w:tc>
          <w:tcPr>
            <w:tcW w:w="2109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3DA8" w:rsidRDefault="00863FE9">
            <w:pPr>
              <w:jc w:val="right"/>
            </w:pPr>
            <w:r>
              <w:t xml:space="preserve">　</w:t>
            </w:r>
            <w:r>
              <w:t>506,836</w:t>
            </w:r>
            <w:r>
              <w:t>円</w:t>
            </w:r>
          </w:p>
        </w:tc>
      </w:tr>
      <w:tr w:rsidR="00A43DA8">
        <w:trPr>
          <w:trHeight w:val="250"/>
        </w:trPr>
        <w:tc>
          <w:tcPr>
            <w:tcW w:w="9040" w:type="dxa"/>
            <w:gridSpan w:val="6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3DA8" w:rsidRDefault="00863FE9">
            <w:r>
              <w:t>（内訳）</w:t>
            </w:r>
          </w:p>
        </w:tc>
      </w:tr>
      <w:tr w:rsidR="00A43DA8">
        <w:trPr>
          <w:trHeight w:val="250"/>
        </w:trPr>
        <w:tc>
          <w:tcPr>
            <w:tcW w:w="217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43DA8" w:rsidRDefault="00863FE9">
            <w:pPr>
              <w:ind w:firstLine="210"/>
            </w:pPr>
            <w:r>
              <w:t>(1)①</w:t>
            </w:r>
            <w:r>
              <w:t>の費用額計</w:t>
            </w:r>
          </w:p>
        </w:tc>
        <w:tc>
          <w:tcPr>
            <w:tcW w:w="15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43DA8" w:rsidRDefault="00863FE9">
            <w:pPr>
              <w:jc w:val="right"/>
            </w:pPr>
            <w:r>
              <w:t>円</w:t>
            </w:r>
          </w:p>
        </w:tc>
        <w:tc>
          <w:tcPr>
            <w:tcW w:w="2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43DA8" w:rsidRDefault="00863FE9">
            <w:r>
              <w:t>×</w:t>
            </w:r>
            <w:r>
              <w:t>３／４</w:t>
            </w:r>
          </w:p>
        </w:tc>
        <w:tc>
          <w:tcPr>
            <w:tcW w:w="4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43DA8" w:rsidRDefault="00863FE9">
            <w:r>
              <w:t>＝</w:t>
            </w:r>
          </w:p>
        </w:tc>
        <w:tc>
          <w:tcPr>
            <w:tcW w:w="21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3DA8" w:rsidRDefault="00863FE9">
            <w:pPr>
              <w:jc w:val="right"/>
            </w:pPr>
            <w:r>
              <w:t>円</w:t>
            </w:r>
          </w:p>
        </w:tc>
      </w:tr>
      <w:tr w:rsidR="00A43DA8">
        <w:trPr>
          <w:trHeight w:val="996"/>
        </w:trPr>
        <w:tc>
          <w:tcPr>
            <w:tcW w:w="2173" w:type="dxa"/>
            <w:vMerge w:val="restart"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vAlign w:val="center"/>
          </w:tcPr>
          <w:p w:rsidR="00A43DA8" w:rsidRDefault="00863FE9">
            <w:pPr>
              <w:ind w:firstLine="210"/>
            </w:pPr>
            <w:r>
              <w:t>(1)②</w:t>
            </w:r>
            <w:r>
              <w:t>の費用額計</w:t>
            </w:r>
          </w:p>
        </w:tc>
        <w:tc>
          <w:tcPr>
            <w:tcW w:w="1518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43DA8" w:rsidRDefault="00863FE9">
            <w:pPr>
              <w:jc w:val="right"/>
            </w:pPr>
            <w:r>
              <w:t>円</w:t>
            </w:r>
          </w:p>
        </w:tc>
        <w:tc>
          <w:tcPr>
            <w:tcW w:w="2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43DA8" w:rsidRDefault="00863FE9">
            <w:r>
              <w:t>×</w:t>
            </w:r>
            <w:r>
              <w:t>３／４</w:t>
            </w:r>
          </w:p>
          <w:p w:rsidR="00A43DA8" w:rsidRDefault="00863FE9">
            <w:r>
              <w:t>（下記に該当しない場合）</w:t>
            </w:r>
          </w:p>
        </w:tc>
        <w:tc>
          <w:tcPr>
            <w:tcW w:w="48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A43DA8" w:rsidRDefault="00863FE9">
            <w:r>
              <w:t>＝</w:t>
            </w:r>
          </w:p>
        </w:tc>
        <w:tc>
          <w:tcPr>
            <w:tcW w:w="21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:rsidR="00A43DA8" w:rsidRDefault="00863FE9">
            <w:pPr>
              <w:jc w:val="right"/>
            </w:pPr>
            <w:r>
              <w:t>円</w:t>
            </w:r>
          </w:p>
        </w:tc>
      </w:tr>
      <w:tr w:rsidR="00A43DA8">
        <w:trPr>
          <w:trHeight w:val="250"/>
        </w:trPr>
        <w:tc>
          <w:tcPr>
            <w:tcW w:w="2173" w:type="dxa"/>
            <w:vMerge/>
            <w:tcBorders>
              <w:top w:val="dotted" w:sz="4" w:space="0" w:color="000000"/>
              <w:left w:val="single" w:sz="12" w:space="0" w:color="000000"/>
              <w:right w:val="dotted" w:sz="4" w:space="0" w:color="000000"/>
            </w:tcBorders>
            <w:vAlign w:val="center"/>
          </w:tcPr>
          <w:p w:rsidR="00A43DA8" w:rsidRDefault="00A4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18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A43DA8" w:rsidRDefault="00A43D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753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A43DA8" w:rsidRDefault="00863FE9">
            <w:r>
              <w:t>×</w:t>
            </w:r>
            <w:r>
              <w:t>４／５（企業全体で常時使用する労働者の数が</w:t>
            </w:r>
            <w:r>
              <w:t>30</w:t>
            </w:r>
            <w:r>
              <w:t>名以下かつ、</w:t>
            </w:r>
            <w:r>
              <w:t>(1)②</w:t>
            </w:r>
            <w:r>
              <w:t>の費用額計が</w:t>
            </w:r>
            <w:r>
              <w:t>30</w:t>
            </w:r>
            <w:r>
              <w:t>万円を超える場合）</w:t>
            </w:r>
          </w:p>
        </w:tc>
        <w:tc>
          <w:tcPr>
            <w:tcW w:w="487" w:type="dxa"/>
            <w:gridSpan w:val="2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A43DA8" w:rsidRDefault="00863FE9">
            <w:r>
              <w:t>＝</w:t>
            </w:r>
          </w:p>
        </w:tc>
        <w:tc>
          <w:tcPr>
            <w:tcW w:w="210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DA8" w:rsidRDefault="00863FE9">
            <w:pPr>
              <w:jc w:val="right"/>
            </w:pPr>
            <w:r>
              <w:t>506,836</w:t>
            </w:r>
            <w:r>
              <w:t>円</w:t>
            </w:r>
          </w:p>
        </w:tc>
      </w:tr>
      <w:tr w:rsidR="00A43DA8">
        <w:trPr>
          <w:trHeight w:val="750"/>
        </w:trPr>
        <w:tc>
          <w:tcPr>
            <w:tcW w:w="64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A43DA8" w:rsidRDefault="00863FE9">
            <w:pPr>
              <w:jc w:val="left"/>
            </w:pPr>
            <w:r>
              <w:t>(4)</w:t>
            </w:r>
            <w:r>
              <w:t>助成金申請額</w:t>
            </w:r>
            <w:r>
              <w:br/>
              <w:t>※(3)</w:t>
            </w:r>
            <w:r>
              <w:t>の額。</w:t>
            </w:r>
          </w:p>
          <w:p w:rsidR="00A43DA8" w:rsidRDefault="00863FE9">
            <w:pPr>
              <w:ind w:firstLine="210"/>
              <w:jc w:val="left"/>
            </w:pPr>
            <w:r>
              <w:t>ただし上限額</w:t>
            </w:r>
            <w:r>
              <w:t>50</w:t>
            </w:r>
            <w:r>
              <w:t>万円と比較して、いずれか低い方の額。</w:t>
            </w:r>
          </w:p>
        </w:tc>
        <w:tc>
          <w:tcPr>
            <w:tcW w:w="2596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3DA8" w:rsidRDefault="00863FE9">
            <w:pPr>
              <w:jc w:val="right"/>
            </w:pPr>
            <w:r>
              <w:t xml:space="preserve">　</w:t>
            </w:r>
            <w:r>
              <w:t>500,000</w:t>
            </w:r>
            <w:r>
              <w:t>円</w:t>
            </w:r>
          </w:p>
        </w:tc>
      </w:tr>
    </w:tbl>
    <w:p w:rsidR="00A43DA8" w:rsidRDefault="00A43DA8">
      <w:pPr>
        <w:widowControl/>
        <w:jc w:val="left"/>
      </w:pPr>
    </w:p>
    <w:p w:rsidR="00A43DA8" w:rsidRDefault="00A43DA8">
      <w:pPr>
        <w:widowControl/>
        <w:jc w:val="left"/>
      </w:pPr>
      <w:bookmarkStart w:id="0" w:name="_heading=h.gjdgxs" w:colFirst="0" w:colLast="0"/>
      <w:bookmarkEnd w:id="0"/>
    </w:p>
    <w:sectPr w:rsidR="00A43DA8">
      <w:headerReference w:type="default" r:id="rId7"/>
      <w:pgSz w:w="11906" w:h="16838"/>
      <w:pgMar w:top="851" w:right="1418" w:bottom="567" w:left="1418" w:header="56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3FE9" w:rsidRDefault="00863FE9">
      <w:r>
        <w:separator/>
      </w:r>
    </w:p>
  </w:endnote>
  <w:endnote w:type="continuationSeparator" w:id="0">
    <w:p w:rsidR="00863FE9" w:rsidRDefault="0086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3FE9" w:rsidRDefault="00863FE9">
      <w:r>
        <w:separator/>
      </w:r>
    </w:p>
  </w:footnote>
  <w:footnote w:type="continuationSeparator" w:id="0">
    <w:p w:rsidR="00863FE9" w:rsidRDefault="0086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3DA8" w:rsidRDefault="00863F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Century"/>
        <w:color w:val="000000"/>
      </w:rPr>
      <w:t>（職場意識改善特例コース）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bordersDoNotSurroundHeader/>
  <w:bordersDoNotSurroundFooter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A8"/>
    <w:rsid w:val="004150FC"/>
    <w:rsid w:val="00863FE9"/>
    <w:rsid w:val="00A4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40815"/>
  <w15:docId w15:val="{EA536A3A-C2AE-E444-9B16-CF40E472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12C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16281B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16281B"/>
    <w:rPr>
      <w:rFonts w:asciiTheme="minorEastAsia" w:hAnsiTheme="minorEastAsia"/>
    </w:rPr>
  </w:style>
  <w:style w:type="paragraph" w:styleId="ab">
    <w:name w:val="header"/>
    <w:basedOn w:val="a"/>
    <w:link w:val="ac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85F84"/>
  </w:style>
  <w:style w:type="paragraph" w:styleId="ad">
    <w:name w:val="footer"/>
    <w:basedOn w:val="a"/>
    <w:link w:val="ae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85F84"/>
  </w:style>
  <w:style w:type="character" w:styleId="af">
    <w:name w:val="annotation reference"/>
    <w:basedOn w:val="a0"/>
    <w:uiPriority w:val="99"/>
    <w:semiHidden/>
    <w:unhideWhenUsed/>
    <w:rsid w:val="0029728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728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9728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728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97284"/>
    <w:rPr>
      <w:b/>
      <w:bCs/>
    </w:rPr>
  </w:style>
  <w:style w:type="table" w:customStyle="1" w:styleId="10">
    <w:name w:val="表 (格子)1"/>
    <w:basedOn w:val="a1"/>
    <w:next w:val="a6"/>
    <w:uiPriority w:val="59"/>
    <w:rsid w:val="00A97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6"/>
    <w:uiPriority w:val="59"/>
    <w:rsid w:val="00322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F5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標準1"/>
    <w:basedOn w:val="a"/>
    <w:rsid w:val="008A03F5"/>
    <w:pPr>
      <w:widowControl/>
    </w:pPr>
    <w:rPr>
      <w:rFonts w:eastAsia="ＭＳ 明朝" w:cs="ＭＳ Ｐゴシック"/>
      <w:sz w:val="20"/>
      <w:szCs w:val="20"/>
    </w:rPr>
  </w:style>
  <w:style w:type="table" w:customStyle="1" w:styleId="40">
    <w:name w:val="表 (格子)4"/>
    <w:basedOn w:val="a1"/>
    <w:next w:val="a6"/>
    <w:uiPriority w:val="59"/>
    <w:rsid w:val="00A7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Zou4x7jVXdTHdOpLc8TwcL7VNQ==">AMUW2mXTonS8e+3ycdzejcaRVubBLxoH2BPYjyaUxVdduVQV6Oo+D4nrTlGvUc5J1M419i+3c12Uni2wYbzKqahBmrgN9Zft18I+8hBUFnznYLDIF0ICswUkh56Zp9aNpzRIbMp2DBVN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達樹(ishii-tatsuki)</dc:creator>
  <cp:lastModifiedBy>Microsoft Office User</cp:lastModifiedBy>
  <cp:revision>2</cp:revision>
  <dcterms:created xsi:type="dcterms:W3CDTF">2020-03-09T01:23:00Z</dcterms:created>
  <dcterms:modified xsi:type="dcterms:W3CDTF">2020-05-07T06:01:00Z</dcterms:modified>
</cp:coreProperties>
</file>