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26E4" w:rsidRDefault="000947CC">
      <w:pPr>
        <w:ind w:firstLine="210"/>
        <w:jc w:val="left"/>
      </w:pPr>
      <w:r>
        <w:t>様式第１号</w:t>
      </w:r>
    </w:p>
    <w:p w:rsidR="006126E4" w:rsidRDefault="000947CC">
      <w:pPr>
        <w:ind w:right="210"/>
        <w:jc w:val="right"/>
      </w:pPr>
      <w:r>
        <w:tab/>
      </w:r>
      <w:r>
        <w:tab/>
      </w:r>
      <w:r>
        <w:t>令和</w:t>
      </w:r>
      <w:r>
        <w:t>2</w:t>
      </w:r>
      <w:r>
        <w:t>年</w:t>
      </w:r>
      <w:r>
        <w:t>3</w:t>
      </w:r>
      <w:r>
        <w:t>月</w:t>
      </w:r>
      <w:r>
        <w:t>13</w:t>
      </w:r>
      <w:r>
        <w:t>日</w:t>
      </w:r>
    </w:p>
    <w:p w:rsidR="006126E4" w:rsidRDefault="000947CC">
      <w:pPr>
        <w:jc w:val="center"/>
      </w:pPr>
      <w:r>
        <w:rPr>
          <w:sz w:val="28"/>
          <w:szCs w:val="28"/>
        </w:rPr>
        <w:t>時間外労働等改善助成金交付申請書</w:t>
      </w:r>
    </w:p>
    <w:tbl>
      <w:tblPr>
        <w:tblStyle w:val="aff1"/>
        <w:tblW w:w="379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668"/>
        <w:gridCol w:w="2127"/>
      </w:tblGrid>
      <w:tr w:rsidR="006126E4">
        <w:tc>
          <w:tcPr>
            <w:tcW w:w="1668" w:type="dxa"/>
          </w:tcPr>
          <w:p w:rsidR="006126E4" w:rsidRDefault="006126E4">
            <w:pPr>
              <w:jc w:val="right"/>
            </w:pPr>
          </w:p>
        </w:tc>
        <w:tc>
          <w:tcPr>
            <w:tcW w:w="2127" w:type="dxa"/>
          </w:tcPr>
          <w:p w:rsidR="006126E4" w:rsidRDefault="000947CC">
            <w:r>
              <w:t>労　働　局　長　殿</w:t>
            </w:r>
          </w:p>
        </w:tc>
      </w:tr>
    </w:tbl>
    <w:p w:rsidR="006126E4" w:rsidRDefault="006126E4"/>
    <w:p w:rsidR="006126E4" w:rsidRDefault="000947CC">
      <w:pPr>
        <w:ind w:firstLine="210"/>
      </w:pPr>
      <w:r>
        <w:t>時間外労働等改善助成金の交付を受けたいので、下記のとおり申請します。</w:t>
      </w:r>
    </w:p>
    <w:p w:rsidR="006126E4" w:rsidRDefault="006126E4"/>
    <w:p w:rsidR="006126E4" w:rsidRDefault="000947CC">
      <w:pPr>
        <w:jc w:val="center"/>
      </w:pPr>
      <w:r>
        <w:t>記</w:t>
      </w:r>
    </w:p>
    <w:p w:rsidR="006126E4" w:rsidRDefault="006126E4">
      <w:pPr>
        <w:jc w:val="center"/>
      </w:pPr>
    </w:p>
    <w:tbl>
      <w:tblPr>
        <w:tblStyle w:val="aff2"/>
        <w:tblW w:w="8253" w:type="dxa"/>
        <w:tblInd w:w="817" w:type="dxa"/>
        <w:tblBorders>
          <w:top w:val="nil"/>
          <w:left w:val="nil"/>
          <w:bottom w:val="nil"/>
          <w:right w:val="nil"/>
          <w:insideH w:val="nil"/>
          <w:insideV w:val="nil"/>
        </w:tblBorders>
        <w:tblLayout w:type="fixed"/>
        <w:tblLook w:val="0400" w:firstRow="0" w:lastRow="0" w:firstColumn="0" w:lastColumn="0" w:noHBand="0" w:noVBand="1"/>
      </w:tblPr>
      <w:tblGrid>
        <w:gridCol w:w="2765"/>
        <w:gridCol w:w="5488"/>
      </w:tblGrid>
      <w:tr w:rsidR="006126E4">
        <w:tc>
          <w:tcPr>
            <w:tcW w:w="2765" w:type="dxa"/>
          </w:tcPr>
          <w:p w:rsidR="006126E4" w:rsidRDefault="000947CC">
            <w:r>
              <w:t>事業主又は代理人</w:t>
            </w:r>
          </w:p>
        </w:tc>
        <w:tc>
          <w:tcPr>
            <w:tcW w:w="5488" w:type="dxa"/>
          </w:tcPr>
          <w:p w:rsidR="006126E4" w:rsidRDefault="000947CC">
            <w:r>
              <w:t>住所　〒</w:t>
            </w:r>
            <w:r>
              <w:t>160−0022</w:t>
            </w:r>
          </w:p>
        </w:tc>
      </w:tr>
      <w:tr w:rsidR="006126E4">
        <w:tc>
          <w:tcPr>
            <w:tcW w:w="2765" w:type="dxa"/>
          </w:tcPr>
          <w:p w:rsidR="006126E4" w:rsidRDefault="006126E4"/>
        </w:tc>
        <w:tc>
          <w:tcPr>
            <w:tcW w:w="5488" w:type="dxa"/>
          </w:tcPr>
          <w:p w:rsidR="006126E4" w:rsidRDefault="000947CC">
            <w:r>
              <w:t>電話番号</w:t>
            </w:r>
            <w:r>
              <w:t xml:space="preserve"> 0363842345</w:t>
            </w:r>
          </w:p>
        </w:tc>
      </w:tr>
      <w:tr w:rsidR="006126E4">
        <w:tc>
          <w:tcPr>
            <w:tcW w:w="2765" w:type="dxa"/>
          </w:tcPr>
          <w:p w:rsidR="006126E4" w:rsidRDefault="006126E4"/>
        </w:tc>
        <w:tc>
          <w:tcPr>
            <w:tcW w:w="5488" w:type="dxa"/>
          </w:tcPr>
          <w:p w:rsidR="006126E4" w:rsidRDefault="000947CC">
            <w:r>
              <w:t>（屋号</w:t>
            </w:r>
            <w:r>
              <w:t xml:space="preserve"> </w:t>
            </w:r>
            <w:r>
              <w:t>野口仁公認会計士事務所）</w:t>
            </w:r>
          </w:p>
        </w:tc>
      </w:tr>
      <w:tr w:rsidR="006126E4">
        <w:tc>
          <w:tcPr>
            <w:tcW w:w="2765" w:type="dxa"/>
          </w:tcPr>
          <w:p w:rsidR="006126E4" w:rsidRDefault="006126E4"/>
        </w:tc>
        <w:tc>
          <w:tcPr>
            <w:tcW w:w="5488" w:type="dxa"/>
          </w:tcPr>
          <w:p w:rsidR="006126E4" w:rsidRDefault="000947CC">
            <w:r>
              <w:t xml:space="preserve">代表者職・氏名　　野口　仁　　　　　　　　　</w:t>
            </w:r>
          </w:p>
          <w:p w:rsidR="006126E4" w:rsidRDefault="000947CC">
            <w:pPr>
              <w:jc w:val="right"/>
            </w:pPr>
            <w:r>
              <w:t>印</w:t>
            </w:r>
          </w:p>
        </w:tc>
      </w:tr>
    </w:tbl>
    <w:p w:rsidR="006126E4" w:rsidRDefault="006126E4"/>
    <w:tbl>
      <w:tblPr>
        <w:tblStyle w:val="aff3"/>
        <w:tblW w:w="8253" w:type="dxa"/>
        <w:tblInd w:w="817" w:type="dxa"/>
        <w:tblBorders>
          <w:top w:val="nil"/>
          <w:left w:val="nil"/>
          <w:bottom w:val="nil"/>
          <w:right w:val="nil"/>
          <w:insideH w:val="nil"/>
          <w:insideV w:val="nil"/>
        </w:tblBorders>
        <w:tblLayout w:type="fixed"/>
        <w:tblLook w:val="0400" w:firstRow="0" w:lastRow="0" w:firstColumn="0" w:lastColumn="0" w:noHBand="0" w:noVBand="1"/>
      </w:tblPr>
      <w:tblGrid>
        <w:gridCol w:w="2769"/>
        <w:gridCol w:w="5484"/>
      </w:tblGrid>
      <w:tr w:rsidR="006126E4">
        <w:tc>
          <w:tcPr>
            <w:tcW w:w="2769" w:type="dxa"/>
            <w:vMerge w:val="restart"/>
          </w:tcPr>
          <w:p w:rsidR="006126E4" w:rsidRDefault="000947CC">
            <w:r>
              <w:t>事業主又は社会保険労務士</w:t>
            </w:r>
          </w:p>
          <w:p w:rsidR="006126E4" w:rsidRDefault="000947CC">
            <w:r>
              <w:t>（提出代行者・事務代理者</w:t>
            </w:r>
          </w:p>
          <w:p w:rsidR="006126E4" w:rsidRDefault="000947CC">
            <w:r>
              <w:t>の表示）</w:t>
            </w:r>
          </w:p>
        </w:tc>
        <w:tc>
          <w:tcPr>
            <w:tcW w:w="5484" w:type="dxa"/>
          </w:tcPr>
          <w:p w:rsidR="006126E4" w:rsidRDefault="000947CC">
            <w:r>
              <w:t>住所　〒</w:t>
            </w:r>
            <w:r>
              <w:t>160−0022</w:t>
            </w:r>
          </w:p>
        </w:tc>
      </w:tr>
      <w:tr w:rsidR="006126E4">
        <w:tc>
          <w:tcPr>
            <w:tcW w:w="2769" w:type="dxa"/>
            <w:vMerge/>
          </w:tcPr>
          <w:p w:rsidR="006126E4" w:rsidRDefault="006126E4">
            <w:pPr>
              <w:pBdr>
                <w:top w:val="nil"/>
                <w:left w:val="nil"/>
                <w:bottom w:val="nil"/>
                <w:right w:val="nil"/>
                <w:between w:val="nil"/>
              </w:pBdr>
              <w:spacing w:line="276" w:lineRule="auto"/>
              <w:jc w:val="left"/>
            </w:pPr>
          </w:p>
        </w:tc>
        <w:tc>
          <w:tcPr>
            <w:tcW w:w="5484" w:type="dxa"/>
          </w:tcPr>
          <w:p w:rsidR="006126E4" w:rsidRDefault="000947CC">
            <w:r>
              <w:t>電話番号</w:t>
            </w:r>
          </w:p>
        </w:tc>
      </w:tr>
      <w:tr w:rsidR="006126E4">
        <w:tc>
          <w:tcPr>
            <w:tcW w:w="2769" w:type="dxa"/>
            <w:vMerge/>
          </w:tcPr>
          <w:p w:rsidR="006126E4" w:rsidRDefault="006126E4">
            <w:pPr>
              <w:pBdr>
                <w:top w:val="nil"/>
                <w:left w:val="nil"/>
                <w:bottom w:val="nil"/>
                <w:right w:val="nil"/>
                <w:between w:val="nil"/>
              </w:pBdr>
              <w:spacing w:line="276" w:lineRule="auto"/>
              <w:jc w:val="left"/>
            </w:pPr>
          </w:p>
        </w:tc>
        <w:tc>
          <w:tcPr>
            <w:tcW w:w="5484" w:type="dxa"/>
          </w:tcPr>
          <w:p w:rsidR="006126E4" w:rsidRDefault="000947CC">
            <w:r>
              <w:t>（法人名）</w:t>
            </w:r>
          </w:p>
        </w:tc>
      </w:tr>
      <w:tr w:rsidR="006126E4">
        <w:tc>
          <w:tcPr>
            <w:tcW w:w="2769" w:type="dxa"/>
            <w:vMerge/>
          </w:tcPr>
          <w:p w:rsidR="006126E4" w:rsidRDefault="006126E4">
            <w:pPr>
              <w:pBdr>
                <w:top w:val="nil"/>
                <w:left w:val="nil"/>
                <w:bottom w:val="nil"/>
                <w:right w:val="nil"/>
                <w:between w:val="nil"/>
              </w:pBdr>
              <w:spacing w:line="276" w:lineRule="auto"/>
              <w:jc w:val="left"/>
            </w:pPr>
          </w:p>
        </w:tc>
        <w:tc>
          <w:tcPr>
            <w:tcW w:w="5484" w:type="dxa"/>
          </w:tcPr>
          <w:p w:rsidR="006126E4" w:rsidRDefault="000947CC">
            <w:r>
              <w:t>代表者職・氏名</w:t>
            </w:r>
          </w:p>
          <w:p w:rsidR="006126E4" w:rsidRDefault="000947CC">
            <w:pPr>
              <w:jc w:val="right"/>
            </w:pPr>
            <w:r>
              <w:t>印</w:t>
            </w:r>
          </w:p>
        </w:tc>
      </w:tr>
    </w:tbl>
    <w:p w:rsidR="006126E4" w:rsidRDefault="000947CC">
      <w:pPr>
        <w:spacing w:before="120" w:line="320" w:lineRule="auto"/>
        <w:rPr>
          <w:sz w:val="20"/>
          <w:szCs w:val="20"/>
        </w:rPr>
      </w:pPr>
      <w:r>
        <w:rPr>
          <w:sz w:val="20"/>
          <w:szCs w:val="20"/>
        </w:rPr>
        <w:t>※</w:t>
      </w:r>
      <w:r>
        <w:rPr>
          <w:sz w:val="20"/>
          <w:szCs w:val="20"/>
        </w:rPr>
        <w:t>申請者が代理人の場合、上欄に代理人の記名押印等を、下欄に時間外労働等改善助成金の支給に係る事業主の住所、名称及び氏名の記入（押印不要）を、申請者が社会保険労務士法施行規則第</w:t>
      </w:r>
      <w:r>
        <w:rPr>
          <w:sz w:val="20"/>
          <w:szCs w:val="20"/>
        </w:rPr>
        <w:t>16</w:t>
      </w:r>
      <w:r>
        <w:rPr>
          <w:sz w:val="20"/>
          <w:szCs w:val="20"/>
        </w:rPr>
        <w:t>条第２項に規定する提出代行者又は同則第</w:t>
      </w:r>
      <w:r>
        <w:rPr>
          <w:sz w:val="20"/>
          <w:szCs w:val="20"/>
        </w:rPr>
        <w:t>16</w:t>
      </w:r>
      <w:r>
        <w:rPr>
          <w:sz w:val="20"/>
          <w:szCs w:val="20"/>
        </w:rPr>
        <w:t>条の３に規定する事務代理者の場合、上欄に事業主の記名押印等を、下欄に申請者の記名押印等をしてください。</w:t>
      </w:r>
    </w:p>
    <w:p w:rsidR="006126E4" w:rsidRDefault="006126E4"/>
    <w:p w:rsidR="006126E4" w:rsidRDefault="000947CC">
      <w:r>
        <w:t>１　申請事業主について</w:t>
      </w:r>
    </w:p>
    <w:tbl>
      <w:tblPr>
        <w:tblStyle w:val="aff4"/>
        <w:tblW w:w="9039" w:type="dxa"/>
        <w:tblInd w:w="0" w:type="dxa"/>
        <w:tblBorders>
          <w:top w:val="single" w:sz="12" w:space="0" w:color="000000"/>
          <w:left w:val="single" w:sz="12" w:space="0" w:color="000000"/>
          <w:bottom w:val="single" w:sz="12" w:space="0" w:color="000000"/>
          <w:right w:val="single" w:sz="12" w:space="0" w:color="000000"/>
          <w:insideH w:val="nil"/>
          <w:insideV w:val="dashed" w:sz="4" w:space="0" w:color="000000"/>
        </w:tblBorders>
        <w:tblLayout w:type="fixed"/>
        <w:tblLook w:val="0400" w:firstRow="0" w:lastRow="0" w:firstColumn="0" w:lastColumn="0" w:noHBand="0" w:noVBand="1"/>
      </w:tblPr>
      <w:tblGrid>
        <w:gridCol w:w="1501"/>
        <w:gridCol w:w="3311"/>
        <w:gridCol w:w="281"/>
        <w:gridCol w:w="282"/>
        <w:gridCol w:w="281"/>
        <w:gridCol w:w="285"/>
        <w:gridCol w:w="278"/>
        <w:gridCol w:w="278"/>
        <w:gridCol w:w="277"/>
        <w:gridCol w:w="278"/>
        <w:gridCol w:w="278"/>
        <w:gridCol w:w="277"/>
        <w:gridCol w:w="278"/>
        <w:gridCol w:w="321"/>
        <w:gridCol w:w="277"/>
        <w:gridCol w:w="278"/>
        <w:gridCol w:w="278"/>
      </w:tblGrid>
      <w:tr w:rsidR="006126E4">
        <w:tc>
          <w:tcPr>
            <w:tcW w:w="4812" w:type="dxa"/>
            <w:gridSpan w:val="2"/>
            <w:tcBorders>
              <w:top w:val="single" w:sz="12" w:space="0" w:color="000000"/>
              <w:bottom w:val="dashed" w:sz="4" w:space="0" w:color="000000"/>
            </w:tcBorders>
          </w:tcPr>
          <w:p w:rsidR="006126E4" w:rsidRDefault="000947CC">
            <w:pPr>
              <w:ind w:left="630" w:hanging="630"/>
            </w:pPr>
            <w:r>
              <w:t>（１）業種（日本標準産業分類の中分類を記入）</w:t>
            </w:r>
          </w:p>
        </w:tc>
        <w:tc>
          <w:tcPr>
            <w:tcW w:w="4227" w:type="dxa"/>
            <w:gridSpan w:val="15"/>
            <w:tcBorders>
              <w:top w:val="single" w:sz="12" w:space="0" w:color="000000"/>
              <w:bottom w:val="dashed" w:sz="4" w:space="0" w:color="000000"/>
            </w:tcBorders>
            <w:vAlign w:val="center"/>
          </w:tcPr>
          <w:p w:rsidR="006126E4" w:rsidRDefault="000947CC">
            <w:pPr>
              <w:jc w:val="left"/>
            </w:pPr>
            <w:r>
              <w:t>分類番号：</w:t>
            </w:r>
            <w:r>
              <w:t>72</w:t>
            </w:r>
          </w:p>
          <w:p w:rsidR="006126E4" w:rsidRDefault="000947CC">
            <w:pPr>
              <w:jc w:val="left"/>
            </w:pPr>
            <w:r>
              <w:t>分類項目名：専門サービス業</w:t>
            </w:r>
          </w:p>
        </w:tc>
      </w:tr>
      <w:tr w:rsidR="006126E4">
        <w:tc>
          <w:tcPr>
            <w:tcW w:w="4812" w:type="dxa"/>
            <w:gridSpan w:val="2"/>
            <w:tcBorders>
              <w:top w:val="dashed" w:sz="4" w:space="0" w:color="000000"/>
              <w:bottom w:val="dashed" w:sz="4" w:space="0" w:color="000000"/>
            </w:tcBorders>
          </w:tcPr>
          <w:p w:rsidR="006126E4" w:rsidRDefault="000947CC">
            <w:r>
              <w:t>（２）労働保険番号（主たる労働保険番号を記入）</w:t>
            </w:r>
          </w:p>
        </w:tc>
        <w:tc>
          <w:tcPr>
            <w:tcW w:w="281" w:type="dxa"/>
            <w:tcBorders>
              <w:top w:val="dashed" w:sz="4" w:space="0" w:color="000000"/>
              <w:bottom w:val="dashed" w:sz="4" w:space="0" w:color="000000"/>
            </w:tcBorders>
            <w:vAlign w:val="center"/>
          </w:tcPr>
          <w:p w:rsidR="006126E4" w:rsidRDefault="000947CC">
            <w:pPr>
              <w:jc w:val="right"/>
            </w:pPr>
            <w:r>
              <w:t>1</w:t>
            </w:r>
          </w:p>
        </w:tc>
        <w:tc>
          <w:tcPr>
            <w:tcW w:w="282" w:type="dxa"/>
            <w:tcBorders>
              <w:top w:val="dashed" w:sz="4" w:space="0" w:color="000000"/>
              <w:bottom w:val="dashed" w:sz="4" w:space="0" w:color="000000"/>
            </w:tcBorders>
            <w:vAlign w:val="center"/>
          </w:tcPr>
          <w:p w:rsidR="006126E4" w:rsidRDefault="000947CC">
            <w:pPr>
              <w:jc w:val="right"/>
            </w:pPr>
            <w:r>
              <w:t>3</w:t>
            </w:r>
          </w:p>
        </w:tc>
        <w:tc>
          <w:tcPr>
            <w:tcW w:w="281" w:type="dxa"/>
            <w:tcBorders>
              <w:top w:val="dashed" w:sz="4" w:space="0" w:color="000000"/>
              <w:bottom w:val="dashed" w:sz="4" w:space="0" w:color="000000"/>
            </w:tcBorders>
            <w:vAlign w:val="center"/>
          </w:tcPr>
          <w:p w:rsidR="006126E4" w:rsidRDefault="000947CC">
            <w:pPr>
              <w:jc w:val="right"/>
            </w:pPr>
            <w:r>
              <w:t>1</w:t>
            </w:r>
          </w:p>
        </w:tc>
        <w:tc>
          <w:tcPr>
            <w:tcW w:w="285" w:type="dxa"/>
            <w:tcBorders>
              <w:top w:val="dashed" w:sz="4" w:space="0" w:color="000000"/>
              <w:bottom w:val="dashed" w:sz="4" w:space="0" w:color="000000"/>
            </w:tcBorders>
            <w:vAlign w:val="center"/>
          </w:tcPr>
          <w:p w:rsidR="006126E4" w:rsidRDefault="000947CC">
            <w:pPr>
              <w:jc w:val="right"/>
            </w:pPr>
            <w:r>
              <w:t>0</w:t>
            </w:r>
          </w:p>
        </w:tc>
        <w:tc>
          <w:tcPr>
            <w:tcW w:w="278" w:type="dxa"/>
            <w:tcBorders>
              <w:top w:val="dashed" w:sz="4" w:space="0" w:color="000000"/>
              <w:bottom w:val="dashed" w:sz="4" w:space="0" w:color="000000"/>
            </w:tcBorders>
            <w:vAlign w:val="center"/>
          </w:tcPr>
          <w:p w:rsidR="006126E4" w:rsidRDefault="000947CC">
            <w:pPr>
              <w:jc w:val="right"/>
            </w:pPr>
            <w:r>
              <w:t>8</w:t>
            </w:r>
          </w:p>
        </w:tc>
        <w:tc>
          <w:tcPr>
            <w:tcW w:w="278" w:type="dxa"/>
            <w:tcBorders>
              <w:top w:val="dashed" w:sz="4" w:space="0" w:color="000000"/>
              <w:bottom w:val="dashed" w:sz="4" w:space="0" w:color="000000"/>
            </w:tcBorders>
            <w:vAlign w:val="center"/>
          </w:tcPr>
          <w:p w:rsidR="006126E4" w:rsidRDefault="000947CC">
            <w:pPr>
              <w:jc w:val="right"/>
            </w:pPr>
            <w:r>
              <w:t>2</w:t>
            </w:r>
          </w:p>
        </w:tc>
        <w:tc>
          <w:tcPr>
            <w:tcW w:w="277" w:type="dxa"/>
            <w:tcBorders>
              <w:top w:val="dashed" w:sz="4" w:space="0" w:color="000000"/>
              <w:bottom w:val="dashed" w:sz="4" w:space="0" w:color="000000"/>
            </w:tcBorders>
            <w:vAlign w:val="center"/>
          </w:tcPr>
          <w:p w:rsidR="006126E4" w:rsidRDefault="000947CC">
            <w:pPr>
              <w:jc w:val="right"/>
            </w:pPr>
            <w:r>
              <w:t>9</w:t>
            </w:r>
          </w:p>
        </w:tc>
        <w:tc>
          <w:tcPr>
            <w:tcW w:w="278" w:type="dxa"/>
            <w:tcBorders>
              <w:top w:val="dashed" w:sz="4" w:space="0" w:color="000000"/>
              <w:bottom w:val="dashed" w:sz="4" w:space="0" w:color="000000"/>
            </w:tcBorders>
            <w:vAlign w:val="center"/>
          </w:tcPr>
          <w:p w:rsidR="006126E4" w:rsidRDefault="000947CC">
            <w:pPr>
              <w:jc w:val="right"/>
            </w:pPr>
            <w:r>
              <w:t>9</w:t>
            </w:r>
          </w:p>
        </w:tc>
        <w:tc>
          <w:tcPr>
            <w:tcW w:w="278" w:type="dxa"/>
            <w:tcBorders>
              <w:top w:val="dashed" w:sz="4" w:space="0" w:color="000000"/>
              <w:bottom w:val="dashed" w:sz="4" w:space="0" w:color="000000"/>
            </w:tcBorders>
            <w:vAlign w:val="center"/>
          </w:tcPr>
          <w:p w:rsidR="006126E4" w:rsidRDefault="000947CC">
            <w:pPr>
              <w:jc w:val="right"/>
            </w:pPr>
            <w:r>
              <w:t>7</w:t>
            </w:r>
          </w:p>
        </w:tc>
        <w:tc>
          <w:tcPr>
            <w:tcW w:w="277" w:type="dxa"/>
            <w:tcBorders>
              <w:top w:val="dashed" w:sz="4" w:space="0" w:color="000000"/>
              <w:bottom w:val="dashed" w:sz="4" w:space="0" w:color="000000"/>
            </w:tcBorders>
            <w:vAlign w:val="center"/>
          </w:tcPr>
          <w:p w:rsidR="006126E4" w:rsidRDefault="000947CC">
            <w:pPr>
              <w:jc w:val="right"/>
            </w:pPr>
            <w:r>
              <w:t>1</w:t>
            </w:r>
          </w:p>
        </w:tc>
        <w:tc>
          <w:tcPr>
            <w:tcW w:w="278" w:type="dxa"/>
            <w:tcBorders>
              <w:top w:val="dashed" w:sz="4" w:space="0" w:color="000000"/>
              <w:bottom w:val="dashed" w:sz="4" w:space="0" w:color="000000"/>
            </w:tcBorders>
            <w:vAlign w:val="center"/>
          </w:tcPr>
          <w:p w:rsidR="006126E4" w:rsidRDefault="000947CC">
            <w:pPr>
              <w:jc w:val="right"/>
            </w:pPr>
            <w:r>
              <w:t>3</w:t>
            </w:r>
          </w:p>
        </w:tc>
        <w:tc>
          <w:tcPr>
            <w:tcW w:w="321" w:type="dxa"/>
            <w:tcBorders>
              <w:top w:val="dashed" w:sz="4" w:space="0" w:color="000000"/>
              <w:bottom w:val="dashed" w:sz="4" w:space="0" w:color="000000"/>
            </w:tcBorders>
            <w:vAlign w:val="center"/>
          </w:tcPr>
          <w:p w:rsidR="006126E4" w:rsidRDefault="000947CC">
            <w:pPr>
              <w:jc w:val="right"/>
            </w:pPr>
            <w:r>
              <w:t>-</w:t>
            </w:r>
          </w:p>
        </w:tc>
        <w:tc>
          <w:tcPr>
            <w:tcW w:w="277" w:type="dxa"/>
            <w:tcBorders>
              <w:top w:val="dashed" w:sz="4" w:space="0" w:color="000000"/>
              <w:bottom w:val="dashed" w:sz="4" w:space="0" w:color="000000"/>
            </w:tcBorders>
            <w:vAlign w:val="center"/>
          </w:tcPr>
          <w:p w:rsidR="006126E4" w:rsidRDefault="000947CC">
            <w:pPr>
              <w:jc w:val="right"/>
            </w:pPr>
            <w:r>
              <w:t>0</w:t>
            </w:r>
          </w:p>
        </w:tc>
        <w:tc>
          <w:tcPr>
            <w:tcW w:w="278" w:type="dxa"/>
            <w:tcBorders>
              <w:top w:val="dashed" w:sz="4" w:space="0" w:color="000000"/>
              <w:bottom w:val="dashed" w:sz="4" w:space="0" w:color="000000"/>
            </w:tcBorders>
            <w:vAlign w:val="center"/>
          </w:tcPr>
          <w:p w:rsidR="006126E4" w:rsidRDefault="000947CC">
            <w:pPr>
              <w:jc w:val="right"/>
            </w:pPr>
            <w:r>
              <w:t>0</w:t>
            </w:r>
          </w:p>
        </w:tc>
        <w:tc>
          <w:tcPr>
            <w:tcW w:w="278" w:type="dxa"/>
            <w:tcBorders>
              <w:top w:val="dashed" w:sz="4" w:space="0" w:color="000000"/>
              <w:bottom w:val="dashed" w:sz="4" w:space="0" w:color="000000"/>
            </w:tcBorders>
            <w:vAlign w:val="center"/>
          </w:tcPr>
          <w:p w:rsidR="006126E4" w:rsidRDefault="000947CC">
            <w:pPr>
              <w:jc w:val="right"/>
            </w:pPr>
            <w:r>
              <w:t>0</w:t>
            </w:r>
          </w:p>
        </w:tc>
      </w:tr>
      <w:tr w:rsidR="006126E4">
        <w:tc>
          <w:tcPr>
            <w:tcW w:w="4812" w:type="dxa"/>
            <w:gridSpan w:val="2"/>
            <w:tcBorders>
              <w:top w:val="dashed" w:sz="4" w:space="0" w:color="000000"/>
              <w:bottom w:val="dashed" w:sz="4" w:space="0" w:color="000000"/>
            </w:tcBorders>
          </w:tcPr>
          <w:p w:rsidR="006126E4" w:rsidRDefault="000947CC">
            <w:r>
              <w:t>（３）資本金の額又は出資の総額</w:t>
            </w:r>
          </w:p>
        </w:tc>
        <w:tc>
          <w:tcPr>
            <w:tcW w:w="4227" w:type="dxa"/>
            <w:gridSpan w:val="15"/>
            <w:tcBorders>
              <w:top w:val="dashed" w:sz="4" w:space="0" w:color="000000"/>
              <w:bottom w:val="dashed" w:sz="4" w:space="0" w:color="000000"/>
            </w:tcBorders>
            <w:vAlign w:val="center"/>
          </w:tcPr>
          <w:p w:rsidR="006126E4" w:rsidRDefault="000947CC">
            <w:pPr>
              <w:jc w:val="right"/>
            </w:pPr>
            <w:r>
              <w:t>0</w:t>
            </w:r>
            <w:r>
              <w:t xml:space="preserve">円　</w:t>
            </w:r>
          </w:p>
        </w:tc>
      </w:tr>
      <w:tr w:rsidR="006126E4">
        <w:tc>
          <w:tcPr>
            <w:tcW w:w="4812" w:type="dxa"/>
            <w:gridSpan w:val="2"/>
            <w:tcBorders>
              <w:top w:val="dashed" w:sz="4" w:space="0" w:color="000000"/>
              <w:bottom w:val="dashed" w:sz="4" w:space="0" w:color="000000"/>
            </w:tcBorders>
          </w:tcPr>
          <w:p w:rsidR="006126E4" w:rsidRDefault="000947CC">
            <w:r>
              <w:t>（４）常時使用する労働者の数</w:t>
            </w:r>
          </w:p>
        </w:tc>
        <w:tc>
          <w:tcPr>
            <w:tcW w:w="4227" w:type="dxa"/>
            <w:gridSpan w:val="15"/>
            <w:tcBorders>
              <w:top w:val="dashed" w:sz="4" w:space="0" w:color="000000"/>
              <w:bottom w:val="dashed" w:sz="4" w:space="0" w:color="000000"/>
            </w:tcBorders>
            <w:vAlign w:val="center"/>
          </w:tcPr>
          <w:p w:rsidR="006126E4" w:rsidRDefault="000947CC">
            <w:pPr>
              <w:jc w:val="right"/>
            </w:pPr>
            <w:r>
              <w:t>17</w:t>
            </w:r>
            <w:r>
              <w:t xml:space="preserve">人　</w:t>
            </w:r>
          </w:p>
        </w:tc>
      </w:tr>
      <w:tr w:rsidR="006126E4">
        <w:tc>
          <w:tcPr>
            <w:tcW w:w="9039" w:type="dxa"/>
            <w:gridSpan w:val="17"/>
            <w:tcBorders>
              <w:top w:val="dashed" w:sz="4" w:space="0" w:color="000000"/>
              <w:bottom w:val="dotted" w:sz="4" w:space="0" w:color="000000"/>
            </w:tcBorders>
          </w:tcPr>
          <w:p w:rsidR="006126E4" w:rsidRDefault="000947CC">
            <w:pPr>
              <w:ind w:left="105" w:hanging="105"/>
            </w:pPr>
            <w:r>
              <w:t>（５）振込を希望する金融機関について</w:t>
            </w:r>
          </w:p>
        </w:tc>
      </w:tr>
      <w:tr w:rsidR="006126E4">
        <w:tc>
          <w:tcPr>
            <w:tcW w:w="1501" w:type="dxa"/>
            <w:tcBorders>
              <w:top w:val="dotted" w:sz="4" w:space="0" w:color="000000"/>
              <w:bottom w:val="dotted" w:sz="4" w:space="0" w:color="000000"/>
              <w:right w:val="dotted" w:sz="4" w:space="0" w:color="000000"/>
            </w:tcBorders>
          </w:tcPr>
          <w:p w:rsidR="006126E4" w:rsidRDefault="000947CC">
            <w:pPr>
              <w:ind w:left="105" w:hanging="105"/>
              <w:jc w:val="right"/>
            </w:pPr>
            <w:r>
              <w:t>金融機関名</w:t>
            </w:r>
          </w:p>
        </w:tc>
        <w:tc>
          <w:tcPr>
            <w:tcW w:w="3311" w:type="dxa"/>
            <w:tcBorders>
              <w:top w:val="dotted" w:sz="4" w:space="0" w:color="000000"/>
              <w:left w:val="dotted" w:sz="4" w:space="0" w:color="000000"/>
              <w:bottom w:val="dotted" w:sz="4" w:space="0" w:color="000000"/>
              <w:right w:val="dotted" w:sz="4" w:space="0" w:color="000000"/>
            </w:tcBorders>
          </w:tcPr>
          <w:p w:rsidR="006126E4" w:rsidRDefault="0002539D">
            <w:pPr>
              <w:ind w:left="105" w:hanging="105"/>
            </w:pPr>
            <w:r>
              <w:rPr>
                <w:rFonts w:hint="eastAsia"/>
              </w:rPr>
              <w:t>●●●●●●●</w:t>
            </w:r>
          </w:p>
        </w:tc>
        <w:tc>
          <w:tcPr>
            <w:tcW w:w="1129" w:type="dxa"/>
            <w:gridSpan w:val="4"/>
            <w:tcBorders>
              <w:top w:val="dotted" w:sz="4" w:space="0" w:color="000000"/>
              <w:left w:val="dotted" w:sz="4" w:space="0" w:color="000000"/>
              <w:bottom w:val="dotted" w:sz="4" w:space="0" w:color="000000"/>
              <w:right w:val="dotted" w:sz="4" w:space="0" w:color="000000"/>
            </w:tcBorders>
          </w:tcPr>
          <w:p w:rsidR="006126E4" w:rsidRDefault="000947CC">
            <w:pPr>
              <w:jc w:val="right"/>
            </w:pPr>
            <w:r>
              <w:t>支店名</w:t>
            </w:r>
          </w:p>
        </w:tc>
        <w:tc>
          <w:tcPr>
            <w:tcW w:w="3098" w:type="dxa"/>
            <w:gridSpan w:val="11"/>
            <w:tcBorders>
              <w:top w:val="dotted" w:sz="4" w:space="0" w:color="000000"/>
              <w:left w:val="dotted" w:sz="4" w:space="0" w:color="000000"/>
              <w:bottom w:val="dotted" w:sz="4" w:space="0" w:color="000000"/>
            </w:tcBorders>
          </w:tcPr>
          <w:p w:rsidR="006126E4" w:rsidRDefault="0002539D">
            <w:r>
              <w:rPr>
                <w:rFonts w:hint="eastAsia"/>
              </w:rPr>
              <w:t>●●●●●●●</w:t>
            </w:r>
          </w:p>
        </w:tc>
      </w:tr>
      <w:tr w:rsidR="006126E4">
        <w:tc>
          <w:tcPr>
            <w:tcW w:w="1501" w:type="dxa"/>
            <w:tcBorders>
              <w:top w:val="dotted" w:sz="4" w:space="0" w:color="000000"/>
              <w:bottom w:val="dotted" w:sz="4" w:space="0" w:color="000000"/>
              <w:right w:val="dotted" w:sz="4" w:space="0" w:color="000000"/>
            </w:tcBorders>
          </w:tcPr>
          <w:p w:rsidR="006126E4" w:rsidRDefault="000947CC">
            <w:pPr>
              <w:ind w:left="105" w:hanging="105"/>
              <w:jc w:val="right"/>
            </w:pPr>
            <w:r>
              <w:t>口座の種類</w:t>
            </w:r>
          </w:p>
        </w:tc>
        <w:tc>
          <w:tcPr>
            <w:tcW w:w="3311" w:type="dxa"/>
            <w:tcBorders>
              <w:top w:val="dotted" w:sz="4" w:space="0" w:color="000000"/>
              <w:left w:val="dotted" w:sz="4" w:space="0" w:color="000000"/>
              <w:bottom w:val="dotted" w:sz="4" w:space="0" w:color="000000"/>
              <w:right w:val="dotted" w:sz="4" w:space="0" w:color="000000"/>
            </w:tcBorders>
          </w:tcPr>
          <w:p w:rsidR="006126E4" w:rsidRDefault="000947CC">
            <w:pPr>
              <w:ind w:left="105" w:hanging="105"/>
              <w:jc w:val="center"/>
            </w:pPr>
            <w:r>
              <w:t>普通</w:t>
            </w:r>
          </w:p>
        </w:tc>
        <w:tc>
          <w:tcPr>
            <w:tcW w:w="1129" w:type="dxa"/>
            <w:gridSpan w:val="4"/>
            <w:tcBorders>
              <w:top w:val="dotted" w:sz="4" w:space="0" w:color="000000"/>
              <w:left w:val="dotted" w:sz="4" w:space="0" w:color="000000"/>
              <w:bottom w:val="dotted" w:sz="4" w:space="0" w:color="000000"/>
              <w:right w:val="dotted" w:sz="4" w:space="0" w:color="000000"/>
            </w:tcBorders>
          </w:tcPr>
          <w:p w:rsidR="006126E4" w:rsidRDefault="000947CC">
            <w:pPr>
              <w:jc w:val="right"/>
            </w:pPr>
            <w:r>
              <w:t>口座番号</w:t>
            </w:r>
          </w:p>
        </w:tc>
        <w:tc>
          <w:tcPr>
            <w:tcW w:w="3098" w:type="dxa"/>
            <w:gridSpan w:val="11"/>
            <w:tcBorders>
              <w:top w:val="dotted" w:sz="4" w:space="0" w:color="000000"/>
              <w:left w:val="dotted" w:sz="4" w:space="0" w:color="000000"/>
              <w:bottom w:val="dotted" w:sz="4" w:space="0" w:color="000000"/>
            </w:tcBorders>
          </w:tcPr>
          <w:p w:rsidR="006126E4" w:rsidRDefault="0002539D">
            <w:r>
              <w:rPr>
                <w:rFonts w:hint="eastAsia"/>
              </w:rPr>
              <w:t>●●●●●●●</w:t>
            </w:r>
          </w:p>
        </w:tc>
      </w:tr>
      <w:tr w:rsidR="006126E4">
        <w:tc>
          <w:tcPr>
            <w:tcW w:w="1501" w:type="dxa"/>
            <w:tcBorders>
              <w:top w:val="dotted" w:sz="4" w:space="0" w:color="000000"/>
              <w:bottom w:val="single" w:sz="12" w:space="0" w:color="000000"/>
              <w:right w:val="dotted" w:sz="4" w:space="0" w:color="000000"/>
            </w:tcBorders>
          </w:tcPr>
          <w:p w:rsidR="006126E4" w:rsidRDefault="000947CC">
            <w:pPr>
              <w:ind w:left="135" w:hanging="135"/>
              <w:jc w:val="right"/>
            </w:pPr>
            <w:r>
              <w:t>口座名義</w:t>
            </w:r>
          </w:p>
          <w:p w:rsidR="006126E4" w:rsidRDefault="000947CC">
            <w:pPr>
              <w:ind w:left="105" w:hanging="105"/>
              <w:jc w:val="right"/>
            </w:pPr>
            <w:r>
              <w:t>（カタカナ）</w:t>
            </w:r>
          </w:p>
        </w:tc>
        <w:tc>
          <w:tcPr>
            <w:tcW w:w="7538" w:type="dxa"/>
            <w:gridSpan w:val="16"/>
            <w:tcBorders>
              <w:top w:val="dotted" w:sz="4" w:space="0" w:color="000000"/>
              <w:left w:val="dotted" w:sz="4" w:space="0" w:color="000000"/>
              <w:bottom w:val="single" w:sz="12" w:space="0" w:color="000000"/>
            </w:tcBorders>
          </w:tcPr>
          <w:p w:rsidR="006126E4" w:rsidRDefault="000947CC">
            <w:r>
              <w:t>野口仁公認会計士事務所野口仁</w:t>
            </w:r>
          </w:p>
          <w:p w:rsidR="006126E4" w:rsidRDefault="000947CC">
            <w:r>
              <w:t>ノグチヒトシコウニンカイケイシジムショノグチヒトシ</w:t>
            </w:r>
          </w:p>
        </w:tc>
      </w:tr>
    </w:tbl>
    <w:p w:rsidR="006126E4" w:rsidRDefault="006126E4"/>
    <w:p w:rsidR="006126E4" w:rsidRDefault="000947CC">
      <w:pPr>
        <w:widowControl/>
        <w:jc w:val="left"/>
      </w:pPr>
      <w:r>
        <w:br w:type="page"/>
      </w:r>
    </w:p>
    <w:p w:rsidR="006126E4" w:rsidRDefault="000947CC">
      <w:pPr>
        <w:ind w:firstLine="210"/>
      </w:pPr>
      <w:r>
        <w:lastRenderedPageBreak/>
        <w:t>様式第１号（続紙１）</w:t>
      </w:r>
    </w:p>
    <w:p w:rsidR="006126E4" w:rsidRDefault="006126E4"/>
    <w:p w:rsidR="006126E4" w:rsidRDefault="000947CC">
      <w:r>
        <w:t>２　事業の内容及び目的について</w:t>
      </w:r>
    </w:p>
    <w:tbl>
      <w:tblPr>
        <w:tblStyle w:val="aff5"/>
        <w:tblW w:w="903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5"/>
        <w:gridCol w:w="4545"/>
      </w:tblGrid>
      <w:tr w:rsidR="006126E4">
        <w:tc>
          <w:tcPr>
            <w:tcW w:w="9030" w:type="dxa"/>
            <w:gridSpan w:val="2"/>
            <w:tcBorders>
              <w:top w:val="single" w:sz="12" w:space="0" w:color="000000"/>
              <w:left w:val="single" w:sz="12" w:space="0" w:color="000000"/>
              <w:bottom w:val="dashed" w:sz="4" w:space="0" w:color="000000"/>
              <w:right w:val="single" w:sz="12" w:space="0" w:color="000000"/>
            </w:tcBorders>
          </w:tcPr>
          <w:p w:rsidR="006126E4" w:rsidRDefault="000947CC">
            <w:r>
              <w:t>（１）支給対象の事業（１つ以上選択）</w:t>
            </w:r>
          </w:p>
        </w:tc>
      </w:tr>
      <w:tr w:rsidR="006126E4">
        <w:trPr>
          <w:trHeight w:val="2196"/>
        </w:trPr>
        <w:tc>
          <w:tcPr>
            <w:tcW w:w="4485" w:type="dxa"/>
            <w:tcBorders>
              <w:top w:val="dashed" w:sz="4" w:space="0" w:color="000000"/>
              <w:left w:val="single" w:sz="12" w:space="0" w:color="000000"/>
              <w:bottom w:val="single" w:sz="4" w:space="0" w:color="000000"/>
              <w:right w:val="nil"/>
            </w:tcBorders>
          </w:tcPr>
          <w:p w:rsidR="006126E4" w:rsidRDefault="000947CC">
            <w:r>
              <w:t>①</w:t>
            </w:r>
            <w:r>
              <w:t xml:space="preserve">　労務管理担当者に対する研修</w:t>
            </w:r>
          </w:p>
          <w:p w:rsidR="006126E4" w:rsidRDefault="000947CC">
            <w:r>
              <w:t>②</w:t>
            </w:r>
            <w:r>
              <w:t xml:space="preserve">　労働者に対する研修、周知・啓発　</w:t>
            </w:r>
          </w:p>
          <w:p w:rsidR="006126E4" w:rsidRDefault="000947CC">
            <w:r>
              <w:t>③</w:t>
            </w:r>
            <w:r>
              <w:t xml:space="preserve">　外部専門家によるコンサルティング</w:t>
            </w:r>
          </w:p>
          <w:p w:rsidR="006126E4" w:rsidRDefault="000947CC">
            <w:r>
              <w:t>④</w:t>
            </w:r>
            <w:r>
              <w:t xml:space="preserve">　就業規則、労使協定等の作成・変更</w:t>
            </w:r>
          </w:p>
          <w:p w:rsidR="006126E4" w:rsidRDefault="000947CC">
            <w:r>
              <w:t>⑤</w:t>
            </w:r>
            <w:r>
              <w:t xml:space="preserve">　人材確保に向けた取組</w:t>
            </w:r>
          </w:p>
          <w:p w:rsidR="006126E4" w:rsidRDefault="006126E4"/>
        </w:tc>
        <w:tc>
          <w:tcPr>
            <w:tcW w:w="4545" w:type="dxa"/>
            <w:tcBorders>
              <w:top w:val="dashed" w:sz="4" w:space="0" w:color="000000"/>
              <w:left w:val="nil"/>
              <w:bottom w:val="single" w:sz="4" w:space="0" w:color="000000"/>
              <w:right w:val="single" w:sz="12" w:space="0" w:color="000000"/>
            </w:tcBorders>
          </w:tcPr>
          <w:p w:rsidR="006126E4" w:rsidRDefault="000947CC">
            <w:r>
              <w:t>⑥</w:t>
            </w:r>
            <w:r>
              <w:t xml:space="preserve">　労務管理用ソフトウェアの導入・更新</w:t>
            </w:r>
          </w:p>
          <w:p w:rsidR="006126E4" w:rsidRDefault="000947CC">
            <w:r>
              <w:t>⑦</w:t>
            </w:r>
            <w:r>
              <w:t xml:space="preserve">　労務管理用機器の導入・更新</w:t>
            </w:r>
          </w:p>
          <w:p w:rsidR="006126E4" w:rsidRDefault="000947CC">
            <w:r>
              <w:t>⑧</w:t>
            </w:r>
            <w:r>
              <w:t xml:space="preserve">　デジタル式運行記録計の導入・更新</w:t>
            </w:r>
            <w:r>
              <w:rPr>
                <w:noProof/>
              </w:rPr>
              <mc:AlternateContent>
                <mc:Choice Requires="wps">
                  <w:drawing>
                    <wp:anchor distT="0" distB="0" distL="114300" distR="114300" simplePos="0" relativeHeight="251658240" behindDoc="0" locked="0" layoutInCell="1" hidden="0" allowOverlap="1">
                      <wp:simplePos x="0" y="0"/>
                      <wp:positionH relativeFrom="column">
                        <wp:posOffset>-25399</wp:posOffset>
                      </wp:positionH>
                      <wp:positionV relativeFrom="paragraph">
                        <wp:posOffset>127000</wp:posOffset>
                      </wp:positionV>
                      <wp:extent cx="222250" cy="222250"/>
                      <wp:effectExtent l="0" t="0" r="0" b="0"/>
                      <wp:wrapNone/>
                      <wp:docPr id="11" name="円/楕円 11"/>
                      <wp:cNvGraphicFramePr/>
                      <a:graphic xmlns:a="http://schemas.openxmlformats.org/drawingml/2006/main">
                        <a:graphicData uri="http://schemas.microsoft.com/office/word/2010/wordprocessingShape">
                          <wps:wsp>
                            <wps:cNvSpPr/>
                            <wps:spPr>
                              <a:xfrm>
                                <a:off x="5247575" y="3681575"/>
                                <a:ext cx="196850" cy="196850"/>
                              </a:xfrm>
                              <a:prstGeom prst="ellipse">
                                <a:avLst/>
                              </a:prstGeom>
                              <a:noFill/>
                              <a:ln w="25400" cap="flat" cmpd="sng">
                                <a:solidFill>
                                  <a:srgbClr val="000000"/>
                                </a:solidFill>
                                <a:prstDash val="solid"/>
                                <a:round/>
                                <a:headEnd type="none" w="sm" len="sm"/>
                                <a:tailEnd type="none" w="sm" len="sm"/>
                              </a:ln>
                            </wps:spPr>
                            <wps:txbx>
                              <w:txbxContent>
                                <w:p w:rsidR="006126E4" w:rsidRDefault="006126E4">
                                  <w:pPr>
                                    <w:jc w:val="left"/>
                                    <w:textDirection w:val="btLr"/>
                                  </w:pPr>
                                </w:p>
                              </w:txbxContent>
                            </wps:txbx>
                            <wps:bodyPr spcFirstLastPara="1" wrap="square" lIns="91425" tIns="91425" rIns="91425" bIns="91425" anchor="ctr" anchorCtr="0">
                              <a:noAutofit/>
                            </wps:bodyPr>
                          </wps:wsp>
                        </a:graphicData>
                      </a:graphic>
                    </wp:anchor>
                  </w:drawing>
                </mc:Choice>
                <mc:Fallback>
                  <w:pict>
                    <v:oval id="円/楕円 11" o:spid="_x0000_s1026" style="position:absolute;left:0;text-align:left;margin-left:-2pt;margin-top:10pt;width:17.5pt;height: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" filled="f" strokeweight="2pt">
                      <v:stroke startarrowwidth="narrow" startarrowlength="short" endarrowwidth="narrow" endarrowlength="short"/>
                      <v:textbox inset="2.53958mm,2.53958mm,2.53958mm,2.53958mm">
                        <w:txbxContent>
                          <w:p w:rsidR="006126E4" w:rsidRDefault="006126E4">
                            <w:pPr>
                              <w:jc w:val="left"/>
                              <w:textDirection w:val="btLr"/>
                            </w:pPr>
                          </w:p>
                        </w:txbxContent>
                      </v:textbox>
                    </v:oval>
                  </w:pict>
                </mc:Fallback>
              </mc:AlternateContent>
            </w:r>
          </w:p>
          <w:p w:rsidR="006126E4" w:rsidRDefault="000947CC">
            <w:r>
              <w:t>⑨</w:t>
            </w:r>
            <w:r>
              <w:t xml:space="preserve">　テレワーク用通信機器等の導入・更新</w:t>
            </w:r>
          </w:p>
          <w:p w:rsidR="006126E4" w:rsidRDefault="000947CC">
            <w:pPr>
              <w:ind w:left="420" w:hanging="420"/>
            </w:pPr>
            <w:r>
              <w:t>⑩</w:t>
            </w:r>
            <w:r>
              <w:t xml:space="preserve">　</w:t>
            </w:r>
            <w:r>
              <w:t>①</w:t>
            </w:r>
            <w:r>
              <w:t>～</w:t>
            </w:r>
            <w:r>
              <w:t>⑨</w:t>
            </w:r>
            <w:r>
              <w:t>に該当しない労働能率の増進に資する設備・機器等の導入・更新</w:t>
            </w:r>
          </w:p>
        </w:tc>
      </w:tr>
      <w:tr w:rsidR="006126E4">
        <w:tc>
          <w:tcPr>
            <w:tcW w:w="9030" w:type="dxa"/>
            <w:gridSpan w:val="2"/>
            <w:tcBorders>
              <w:left w:val="single" w:sz="12" w:space="0" w:color="000000"/>
              <w:bottom w:val="dashed" w:sz="4" w:space="0" w:color="000000"/>
              <w:right w:val="single" w:sz="12" w:space="0" w:color="000000"/>
            </w:tcBorders>
          </w:tcPr>
          <w:p w:rsidR="006126E4" w:rsidRDefault="000947CC">
            <w:r>
              <w:t>（２）事業の目的</w:t>
            </w:r>
          </w:p>
        </w:tc>
      </w:tr>
      <w:tr w:rsidR="006126E4">
        <w:trPr>
          <w:trHeight w:val="475"/>
        </w:trPr>
        <w:tc>
          <w:tcPr>
            <w:tcW w:w="9030" w:type="dxa"/>
            <w:gridSpan w:val="2"/>
            <w:tcBorders>
              <w:top w:val="dashed" w:sz="4" w:space="0" w:color="000000"/>
              <w:left w:val="single" w:sz="12" w:space="0" w:color="000000"/>
              <w:bottom w:val="single" w:sz="12" w:space="0" w:color="000000"/>
              <w:right w:val="single" w:sz="12" w:space="0" w:color="000000"/>
            </w:tcBorders>
          </w:tcPr>
          <w:p w:rsidR="006126E4" w:rsidRDefault="000947CC">
            <w:r>
              <w:t>①</w:t>
            </w:r>
            <w:r>
              <w:t>新型コロナウイルス感染症対策に向けた休暇の取得促進</w:t>
            </w:r>
          </w:p>
        </w:tc>
      </w:tr>
    </w:tbl>
    <w:p w:rsidR="006126E4" w:rsidRDefault="006126E4"/>
    <w:p w:rsidR="006126E4" w:rsidRDefault="000947CC">
      <w:r>
        <w:t>３　国庫補助所要額について</w:t>
      </w:r>
    </w:p>
    <w:tbl>
      <w:tblPr>
        <w:tblStyle w:val="aff6"/>
        <w:tblW w:w="9040" w:type="dxa"/>
        <w:tblInd w:w="0" w:type="dxa"/>
        <w:tblBorders>
          <w:top w:val="single" w:sz="12" w:space="0" w:color="000000"/>
          <w:left w:val="single" w:sz="12" w:space="0" w:color="000000"/>
          <w:bottom w:val="single" w:sz="12" w:space="0" w:color="000000"/>
          <w:right w:val="single" w:sz="12" w:space="0" w:color="000000"/>
          <w:insideH w:val="dashed" w:sz="4" w:space="0" w:color="000000"/>
          <w:insideV w:val="dashed" w:sz="4" w:space="0" w:color="000000"/>
        </w:tblBorders>
        <w:tblLayout w:type="fixed"/>
        <w:tblLook w:val="0400" w:firstRow="0" w:lastRow="0" w:firstColumn="0" w:lastColumn="0" w:noHBand="0" w:noVBand="1"/>
      </w:tblPr>
      <w:tblGrid>
        <w:gridCol w:w="4300"/>
        <w:gridCol w:w="4740"/>
      </w:tblGrid>
      <w:tr w:rsidR="006126E4">
        <w:trPr>
          <w:trHeight w:val="429"/>
        </w:trPr>
        <w:tc>
          <w:tcPr>
            <w:tcW w:w="4300" w:type="dxa"/>
            <w:vAlign w:val="center"/>
          </w:tcPr>
          <w:p w:rsidR="006126E4" w:rsidRDefault="000947CC">
            <w:r>
              <w:t>国庫補助所要額</w:t>
            </w:r>
          </w:p>
        </w:tc>
        <w:tc>
          <w:tcPr>
            <w:tcW w:w="4740" w:type="dxa"/>
            <w:vAlign w:val="center"/>
          </w:tcPr>
          <w:p w:rsidR="006126E4" w:rsidRDefault="000947CC">
            <w:pPr>
              <w:jc w:val="right"/>
            </w:pPr>
            <w:r>
              <w:t>¥500,000</w:t>
            </w:r>
            <w:r>
              <w:t xml:space="preserve">円　</w:t>
            </w:r>
          </w:p>
        </w:tc>
      </w:tr>
    </w:tbl>
    <w:p w:rsidR="006126E4" w:rsidRDefault="006126E4">
      <w:pPr>
        <w:widowControl/>
        <w:jc w:val="left"/>
      </w:pPr>
    </w:p>
    <w:p w:rsidR="006126E4" w:rsidRDefault="000947CC">
      <w:pPr>
        <w:widowControl/>
        <w:jc w:val="left"/>
      </w:pPr>
      <w:r>
        <w:t>４　消費税の適用に関する事項（該当するもの一つに〇）</w:t>
      </w:r>
    </w:p>
    <w:tbl>
      <w:tblPr>
        <w:tblStyle w:val="aff7"/>
        <w:tblW w:w="9233" w:type="dxa"/>
        <w:tblInd w:w="-34" w:type="dxa"/>
        <w:tblBorders>
          <w:top w:val="single" w:sz="12" w:space="0" w:color="000000"/>
          <w:left w:val="single" w:sz="12" w:space="0" w:color="000000"/>
          <w:bottom w:val="single" w:sz="12" w:space="0" w:color="000000"/>
          <w:right w:val="single" w:sz="12" w:space="0" w:color="000000"/>
          <w:insideH w:val="dashed" w:sz="4" w:space="0" w:color="000000"/>
          <w:insideV w:val="dashed" w:sz="4" w:space="0" w:color="000000"/>
        </w:tblBorders>
        <w:tblLayout w:type="fixed"/>
        <w:tblLook w:val="0400" w:firstRow="0" w:lastRow="0" w:firstColumn="0" w:lastColumn="0" w:noHBand="0" w:noVBand="1"/>
      </w:tblPr>
      <w:tblGrid>
        <w:gridCol w:w="4624"/>
        <w:gridCol w:w="4609"/>
      </w:tblGrid>
      <w:tr w:rsidR="006126E4">
        <w:trPr>
          <w:trHeight w:val="615"/>
        </w:trPr>
        <w:tc>
          <w:tcPr>
            <w:tcW w:w="9233" w:type="dxa"/>
            <w:gridSpan w:val="2"/>
            <w:tcBorders>
              <w:top w:val="single" w:sz="12" w:space="0" w:color="000000"/>
              <w:bottom w:val="single" w:sz="4" w:space="0" w:color="000000"/>
            </w:tcBorders>
            <w:vAlign w:val="center"/>
          </w:tcPr>
          <w:p w:rsidR="006126E4" w:rsidRDefault="000947CC">
            <w:r>
              <w:t xml:space="preserve">（１）　</w:t>
            </w:r>
            <w:r>
              <w:t>①■</w:t>
            </w:r>
            <w:r>
              <w:t>消費税額を助成対象経費に含めないで国庫補助所要額を算定</w:t>
            </w:r>
          </w:p>
          <w:p w:rsidR="006126E4" w:rsidRDefault="000947CC">
            <w:pPr>
              <w:ind w:firstLine="840"/>
            </w:pPr>
            <w:r>
              <w:t>②</w:t>
            </w:r>
            <w:r>
              <w:t xml:space="preserve">　消費税額を助成対象経費に含めて国庫補助所要額を算定</w:t>
            </w:r>
          </w:p>
        </w:tc>
      </w:tr>
      <w:tr w:rsidR="006126E4">
        <w:trPr>
          <w:trHeight w:val="330"/>
        </w:trPr>
        <w:tc>
          <w:tcPr>
            <w:tcW w:w="9233" w:type="dxa"/>
            <w:gridSpan w:val="2"/>
            <w:tcBorders>
              <w:top w:val="single" w:sz="4" w:space="0" w:color="000000"/>
              <w:bottom w:val="dashed" w:sz="4" w:space="0" w:color="000000"/>
            </w:tcBorders>
            <w:vAlign w:val="center"/>
          </w:tcPr>
          <w:p w:rsidR="006126E4" w:rsidRDefault="000947CC">
            <w:r>
              <w:t>（２）</w:t>
            </w:r>
            <w:r>
              <w:t xml:space="preserve"> </w:t>
            </w:r>
            <w:r>
              <w:t>（１）で</w:t>
            </w:r>
            <w:r>
              <w:t>②</w:t>
            </w:r>
            <w:r>
              <w:t>を選択した理由</w:t>
            </w:r>
          </w:p>
        </w:tc>
      </w:tr>
      <w:tr w:rsidR="006126E4">
        <w:trPr>
          <w:trHeight w:val="1151"/>
        </w:trPr>
        <w:tc>
          <w:tcPr>
            <w:tcW w:w="4624" w:type="dxa"/>
            <w:tcBorders>
              <w:top w:val="dashed" w:sz="4" w:space="0" w:color="000000"/>
              <w:bottom w:val="single" w:sz="12" w:space="0" w:color="000000"/>
            </w:tcBorders>
          </w:tcPr>
          <w:p w:rsidR="006126E4" w:rsidRDefault="000947CC">
            <w:r>
              <w:t>①</w:t>
            </w:r>
            <w:r>
              <w:t xml:space="preserve">　免税事業者である</w:t>
            </w:r>
          </w:p>
          <w:p w:rsidR="006126E4" w:rsidRDefault="000947CC">
            <w:r>
              <w:t>②</w:t>
            </w:r>
            <w:r>
              <w:t xml:space="preserve">　簡易課税事業者である</w:t>
            </w:r>
          </w:p>
        </w:tc>
        <w:tc>
          <w:tcPr>
            <w:tcW w:w="4609" w:type="dxa"/>
            <w:tcBorders>
              <w:top w:val="dashed" w:sz="4" w:space="0" w:color="000000"/>
              <w:bottom w:val="single" w:sz="12" w:space="0" w:color="000000"/>
            </w:tcBorders>
          </w:tcPr>
          <w:p w:rsidR="006126E4" w:rsidRDefault="000947CC">
            <w:r>
              <w:t>③</w:t>
            </w:r>
            <w:r>
              <w:t xml:space="preserve">　消費税法別表第３に掲げる法人である</w:t>
            </w:r>
          </w:p>
          <w:p w:rsidR="006126E4" w:rsidRDefault="000947CC">
            <w:pPr>
              <w:ind w:left="420" w:hanging="420"/>
            </w:pPr>
            <w:r>
              <w:t>④</w:t>
            </w:r>
            <w:r>
              <w:t xml:space="preserve">　</w:t>
            </w:r>
            <w:r>
              <w:t>①</w:t>
            </w:r>
            <w:r>
              <w:t>～</w:t>
            </w:r>
            <w:r>
              <w:t>③</w:t>
            </w:r>
            <w:r>
              <w:t>以外の者であって、消費税仕入控除税額の報告及び返還を選択する</w:t>
            </w:r>
          </w:p>
        </w:tc>
      </w:tr>
    </w:tbl>
    <w:p w:rsidR="006126E4" w:rsidRDefault="006126E4">
      <w:pPr>
        <w:widowControl/>
        <w:jc w:val="left"/>
      </w:pPr>
    </w:p>
    <w:p w:rsidR="006126E4" w:rsidRDefault="000947CC">
      <w:pPr>
        <w:widowControl/>
        <w:jc w:val="left"/>
      </w:pPr>
      <w:r>
        <w:t>５　その他</w:t>
      </w:r>
    </w:p>
    <w:tbl>
      <w:tblPr>
        <w:tblStyle w:val="aff8"/>
        <w:tblW w:w="9199"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5514"/>
        <w:gridCol w:w="3685"/>
      </w:tblGrid>
      <w:tr w:rsidR="006126E4">
        <w:tc>
          <w:tcPr>
            <w:tcW w:w="5514" w:type="dxa"/>
            <w:vAlign w:val="center"/>
          </w:tcPr>
          <w:p w:rsidR="006126E4" w:rsidRDefault="000947CC">
            <w:pPr>
              <w:widowControl/>
            </w:pPr>
            <w:r>
              <w:t>（１）労働保険料を滞納していないか</w:t>
            </w:r>
          </w:p>
        </w:tc>
        <w:tc>
          <w:tcPr>
            <w:tcW w:w="3685" w:type="dxa"/>
            <w:vAlign w:val="center"/>
          </w:tcPr>
          <w:p w:rsidR="006126E4" w:rsidRDefault="000947CC">
            <w:pPr>
              <w:widowControl/>
              <w:ind w:firstLine="210"/>
            </w:pPr>
            <w:r>
              <w:t>滞納していない　・　滞納している</w:t>
            </w: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-63499</wp:posOffset>
                      </wp:positionV>
                      <wp:extent cx="1122680" cy="269875"/>
                      <wp:effectExtent l="0" t="0" r="0" b="0"/>
                      <wp:wrapNone/>
                      <wp:docPr id="17" name="円/楕円 17"/>
                      <wp:cNvGraphicFramePr/>
                      <a:graphic xmlns:a="http://schemas.openxmlformats.org/drawingml/2006/main">
                        <a:graphicData uri="http://schemas.microsoft.com/office/word/2010/wordprocessingShape">
                          <wps:wsp>
                            <wps:cNvSpPr/>
                            <wps:spPr>
                              <a:xfrm rot="10800000">
                                <a:off x="4797360" y="3657763"/>
                                <a:ext cx="1097280" cy="244475"/>
                              </a:xfrm>
                              <a:prstGeom prst="ellipse">
                                <a:avLst/>
                              </a:prstGeom>
                              <a:noFill/>
                              <a:ln w="25400" cap="flat" cmpd="sng">
                                <a:solidFill>
                                  <a:srgbClr val="000000"/>
                                </a:solidFill>
                                <a:prstDash val="solid"/>
                                <a:round/>
                                <a:headEnd type="none" w="sm" len="sm"/>
                                <a:tailEnd type="none" w="sm" len="sm"/>
                              </a:ln>
                            </wps:spPr>
                            <wps:txbx>
                              <w:txbxContent>
                                <w:p w:rsidR="006126E4" w:rsidRDefault="006126E4">
                                  <w:pPr>
                                    <w:jc w:val="left"/>
                                    <w:textDirection w:val="btLr"/>
                                  </w:pPr>
                                </w:p>
                              </w:txbxContent>
                            </wps:txbx>
                            <wps:bodyPr spcFirstLastPara="1" wrap="square" lIns="91425" tIns="91425" rIns="91425" bIns="91425" anchor="ctr" anchorCtr="0">
                              <a:noAutofit/>
                            </wps:bodyPr>
                          </wps:wsp>
                        </a:graphicData>
                      </a:graphic>
                    </wp:anchor>
                  </w:drawing>
                </mc:Choice>
                <mc:Fallback>
                  <w:pict>
                    <v:oval id="円/楕円 17" o:spid="_x0000_s1027" style="position:absolute;left:0;text-align:left;margin-left:0;margin-top:-5pt;width:88.4pt;height:21.25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" filled="f" strokeweight="2pt">
                      <v:stroke startarrowwidth="narrow" startarrowlength="short" endarrowwidth="narrow" endarrowlength="short"/>
                      <v:textbox inset="2.53958mm,2.53958mm,2.53958mm,2.53958mm">
                        <w:txbxContent>
                          <w:p w:rsidR="006126E4" w:rsidRDefault="006126E4">
                            <w:pPr>
                              <w:jc w:val="left"/>
                              <w:textDirection w:val="btLr"/>
                            </w:pPr>
                          </w:p>
                        </w:txbxContent>
                      </v:textbox>
                    </v:oval>
                  </w:pict>
                </mc:Fallback>
              </mc:AlternateContent>
            </w:r>
          </w:p>
        </w:tc>
      </w:tr>
      <w:tr w:rsidR="006126E4">
        <w:tc>
          <w:tcPr>
            <w:tcW w:w="5514" w:type="dxa"/>
            <w:vAlign w:val="center"/>
          </w:tcPr>
          <w:p w:rsidR="006126E4" w:rsidRDefault="000947CC">
            <w:pPr>
              <w:widowControl/>
              <w:ind w:left="210" w:hanging="210"/>
            </w:pPr>
            <w:r>
              <w:t>（２）過去３年間に助成金の不正受給を行っていないか</w:t>
            </w:r>
          </w:p>
        </w:tc>
        <w:tc>
          <w:tcPr>
            <w:tcW w:w="3685" w:type="dxa"/>
            <w:vAlign w:val="center"/>
          </w:tcPr>
          <w:p w:rsidR="006126E4" w:rsidRDefault="000947CC">
            <w:pPr>
              <w:widowControl/>
              <w:ind w:firstLine="210"/>
            </w:pPr>
            <w:r>
              <w:t>行っていない　・　行った</w:t>
            </w:r>
            <w:r>
              <w:rPr>
                <w:noProof/>
              </w:rPr>
              <mc:AlternateContent>
                <mc:Choice Requires="wps">
                  <w:drawing>
                    <wp:anchor distT="0" distB="0" distL="114300" distR="114300" simplePos="0" relativeHeight="251660288" behindDoc="0" locked="0" layoutInCell="1" hidden="0" allowOverlap="1">
                      <wp:simplePos x="0" y="0"/>
                      <wp:positionH relativeFrom="column">
                        <wp:posOffset>-12699</wp:posOffset>
                      </wp:positionH>
                      <wp:positionV relativeFrom="paragraph">
                        <wp:posOffset>0</wp:posOffset>
                      </wp:positionV>
                      <wp:extent cx="1149350" cy="210185"/>
                      <wp:effectExtent l="0" t="0" r="0" b="0"/>
                      <wp:wrapNone/>
                      <wp:docPr id="13" name="円/楕円 13"/>
                      <wp:cNvGraphicFramePr/>
                      <a:graphic xmlns:a="http://schemas.openxmlformats.org/drawingml/2006/main">
                        <a:graphicData uri="http://schemas.microsoft.com/office/word/2010/wordprocessingShape">
                          <wps:wsp>
                            <wps:cNvSpPr/>
                            <wps:spPr>
                              <a:xfrm rot="10800000">
                                <a:off x="4784025" y="3687608"/>
                                <a:ext cx="1123950" cy="184785"/>
                              </a:xfrm>
                              <a:prstGeom prst="ellipse">
                                <a:avLst/>
                              </a:prstGeom>
                              <a:noFill/>
                              <a:ln w="25400" cap="flat" cmpd="sng">
                                <a:solidFill>
                                  <a:srgbClr val="000000"/>
                                </a:solidFill>
                                <a:prstDash val="solid"/>
                                <a:round/>
                                <a:headEnd type="none" w="sm" len="sm"/>
                                <a:tailEnd type="none" w="sm" len="sm"/>
                              </a:ln>
                            </wps:spPr>
                            <wps:txbx>
                              <w:txbxContent>
                                <w:p w:rsidR="006126E4" w:rsidRDefault="006126E4">
                                  <w:pPr>
                                    <w:jc w:val="left"/>
                                    <w:textDirection w:val="btLr"/>
                                  </w:pPr>
                                </w:p>
                              </w:txbxContent>
                            </wps:txbx>
                            <wps:bodyPr spcFirstLastPara="1" wrap="square" lIns="91425" tIns="91425" rIns="91425" bIns="91425" anchor="ctr" anchorCtr="0">
                              <a:noAutofit/>
                            </wps:bodyPr>
                          </wps:wsp>
                        </a:graphicData>
                      </a:graphic>
                    </wp:anchor>
                  </w:drawing>
                </mc:Choice>
                <mc:Fallback>
                  <w:pict>
                    <v:oval id="円/楕円 13" o:spid="_x0000_s1028" style="position:absolute;left:0;text-align:left;margin-left:-1pt;margin-top:0;width:90.5pt;height:16.5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" filled="f" strokeweight="2pt">
                      <v:stroke startarrowwidth="narrow" startarrowlength="short" endarrowwidth="narrow" endarrowlength="short"/>
                      <v:textbox inset="2.53958mm,2.53958mm,2.53958mm,2.53958mm">
                        <w:txbxContent>
                          <w:p w:rsidR="006126E4" w:rsidRDefault="006126E4">
                            <w:pPr>
                              <w:jc w:val="left"/>
                              <w:textDirection w:val="btLr"/>
                            </w:pPr>
                          </w:p>
                        </w:txbxContent>
                      </v:textbox>
                    </v:oval>
                  </w:pict>
                </mc:Fallback>
              </mc:AlternateContent>
            </w:r>
          </w:p>
        </w:tc>
      </w:tr>
      <w:tr w:rsidR="006126E4">
        <w:tc>
          <w:tcPr>
            <w:tcW w:w="5514" w:type="dxa"/>
            <w:vAlign w:val="center"/>
          </w:tcPr>
          <w:p w:rsidR="006126E4" w:rsidRDefault="000947CC">
            <w:pPr>
              <w:widowControl/>
              <w:ind w:left="210" w:hanging="210"/>
            </w:pPr>
            <w:r>
              <w:t>（３）</w:t>
            </w:r>
            <w:r>
              <w:rPr>
                <w:sz w:val="22"/>
                <w:szCs w:val="22"/>
              </w:rPr>
              <w:t>暴力団関係事業主に該当しないか</w:t>
            </w:r>
          </w:p>
        </w:tc>
        <w:tc>
          <w:tcPr>
            <w:tcW w:w="3685" w:type="dxa"/>
            <w:vAlign w:val="center"/>
          </w:tcPr>
          <w:p w:rsidR="006126E4" w:rsidRDefault="000947CC">
            <w:pPr>
              <w:widowControl/>
              <w:ind w:left="210"/>
              <w:jc w:val="left"/>
            </w:pPr>
            <w:r>
              <w:t>該当しない　・　該当する</w:t>
            </w:r>
            <w:r>
              <w:rPr>
                <w:noProof/>
              </w:rPr>
              <mc:AlternateContent>
                <mc:Choice Requires="wps">
                  <w:drawing>
                    <wp:anchor distT="0" distB="0" distL="114300" distR="114300" simplePos="0" relativeHeight="251661312" behindDoc="0" locked="0" layoutInCell="1" hidden="0" allowOverlap="1">
                      <wp:simplePos x="0" y="0"/>
                      <wp:positionH relativeFrom="column">
                        <wp:posOffset>-12699</wp:posOffset>
                      </wp:positionH>
                      <wp:positionV relativeFrom="paragraph">
                        <wp:posOffset>0</wp:posOffset>
                      </wp:positionV>
                      <wp:extent cx="1174115" cy="197485"/>
                      <wp:effectExtent l="0" t="0" r="0" b="0"/>
                      <wp:wrapNone/>
                      <wp:docPr id="18" name="円/楕円 18"/>
                      <wp:cNvGraphicFramePr/>
                      <a:graphic xmlns:a="http://schemas.openxmlformats.org/drawingml/2006/main">
                        <a:graphicData uri="http://schemas.microsoft.com/office/word/2010/wordprocessingShape">
                          <wps:wsp>
                            <wps:cNvSpPr/>
                            <wps:spPr>
                              <a:xfrm rot="10800000">
                                <a:off x="4771643" y="3693958"/>
                                <a:ext cx="1148715" cy="172085"/>
                              </a:xfrm>
                              <a:prstGeom prst="ellipse">
                                <a:avLst/>
                              </a:prstGeom>
                              <a:noFill/>
                              <a:ln w="25400" cap="flat" cmpd="sng">
                                <a:solidFill>
                                  <a:srgbClr val="000000"/>
                                </a:solidFill>
                                <a:prstDash val="solid"/>
                                <a:round/>
                                <a:headEnd type="none" w="sm" len="sm"/>
                                <a:tailEnd type="none" w="sm" len="sm"/>
                              </a:ln>
                            </wps:spPr>
                            <wps:txbx>
                              <w:txbxContent>
                                <w:p w:rsidR="006126E4" w:rsidRDefault="006126E4">
                                  <w:pPr>
                                    <w:jc w:val="left"/>
                                    <w:textDirection w:val="btLr"/>
                                  </w:pPr>
                                </w:p>
                              </w:txbxContent>
                            </wps:txbx>
                            <wps:bodyPr spcFirstLastPara="1" wrap="square" lIns="91425" tIns="91425" rIns="91425" bIns="91425" anchor="ctr" anchorCtr="0">
                              <a:noAutofit/>
                            </wps:bodyPr>
                          </wps:wsp>
                        </a:graphicData>
                      </a:graphic>
                    </wp:anchor>
                  </w:drawing>
                </mc:Choice>
                <mc:Fallback>
                  <w:pict>
                    <v:oval id="円/楕円 18" o:spid="_x0000_s1029" style="position:absolute;left:0;text-align:left;margin-left:-1pt;margin-top:0;width:92.45pt;height:15.55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" filled="f" strokeweight="2pt">
                      <v:stroke startarrowwidth="narrow" startarrowlength="short" endarrowwidth="narrow" endarrowlength="short"/>
                      <v:textbox inset="2.53958mm,2.53958mm,2.53958mm,2.53958mm">
                        <w:txbxContent>
                          <w:p w:rsidR="006126E4" w:rsidRDefault="006126E4">
                            <w:pPr>
                              <w:jc w:val="left"/>
                              <w:textDirection w:val="btLr"/>
                            </w:pPr>
                          </w:p>
                        </w:txbxContent>
                      </v:textbox>
                    </v:oval>
                  </w:pict>
                </mc:Fallback>
              </mc:AlternateContent>
            </w:r>
          </w:p>
        </w:tc>
      </w:tr>
      <w:tr w:rsidR="006126E4">
        <w:tc>
          <w:tcPr>
            <w:tcW w:w="5514" w:type="dxa"/>
            <w:tcBorders>
              <w:top w:val="single" w:sz="4" w:space="0" w:color="000000"/>
              <w:left w:val="single" w:sz="12" w:space="0" w:color="000000"/>
              <w:bottom w:val="single" w:sz="4" w:space="0" w:color="000000"/>
              <w:right w:val="single" w:sz="4" w:space="0" w:color="000000"/>
            </w:tcBorders>
          </w:tcPr>
          <w:p w:rsidR="006126E4" w:rsidRDefault="000947CC">
            <w:pPr>
              <w:widowControl/>
              <w:ind w:left="210" w:hanging="210"/>
            </w:pPr>
            <w:r>
              <w:t>（４）風俗営業等関係事業主に該当しないか</w:t>
            </w:r>
          </w:p>
        </w:tc>
        <w:tc>
          <w:tcPr>
            <w:tcW w:w="3685" w:type="dxa"/>
            <w:tcBorders>
              <w:top w:val="single" w:sz="4" w:space="0" w:color="000000"/>
              <w:left w:val="single" w:sz="4" w:space="0" w:color="000000"/>
              <w:bottom w:val="single" w:sz="4" w:space="0" w:color="000000"/>
              <w:right w:val="single" w:sz="12" w:space="0" w:color="000000"/>
            </w:tcBorders>
          </w:tcPr>
          <w:p w:rsidR="006126E4" w:rsidRDefault="000947CC">
            <w:pPr>
              <w:widowControl/>
              <w:ind w:firstLine="210"/>
            </w:pPr>
            <w:r>
              <w:t>該当しない　・　該当する</w:t>
            </w:r>
            <w:r>
              <w:rPr>
                <w:noProof/>
              </w:rPr>
              <mc:AlternateContent>
                <mc:Choice Requires="wps">
                  <w:drawing>
                    <wp:anchor distT="0" distB="0" distL="114300" distR="114300" simplePos="0" relativeHeight="251662336" behindDoc="0" locked="0" layoutInCell="1" hidden="0" allowOverlap="1">
                      <wp:simplePos x="0" y="0"/>
                      <wp:positionH relativeFrom="column">
                        <wp:posOffset>-12699</wp:posOffset>
                      </wp:positionH>
                      <wp:positionV relativeFrom="paragraph">
                        <wp:posOffset>0</wp:posOffset>
                      </wp:positionV>
                      <wp:extent cx="1149350" cy="210185"/>
                      <wp:effectExtent l="0" t="0" r="0" b="0"/>
                      <wp:wrapNone/>
                      <wp:docPr id="14" name="円/楕円 14"/>
                      <wp:cNvGraphicFramePr/>
                      <a:graphic xmlns:a="http://schemas.openxmlformats.org/drawingml/2006/main">
                        <a:graphicData uri="http://schemas.microsoft.com/office/word/2010/wordprocessingShape">
                          <wps:wsp>
                            <wps:cNvSpPr/>
                            <wps:spPr>
                              <a:xfrm rot="10800000">
                                <a:off x="4784025" y="3687608"/>
                                <a:ext cx="1123950" cy="184785"/>
                              </a:xfrm>
                              <a:prstGeom prst="ellipse">
                                <a:avLst/>
                              </a:prstGeom>
                              <a:noFill/>
                              <a:ln w="25400" cap="flat" cmpd="sng">
                                <a:solidFill>
                                  <a:srgbClr val="000000"/>
                                </a:solidFill>
                                <a:prstDash val="solid"/>
                                <a:round/>
                                <a:headEnd type="none" w="sm" len="sm"/>
                                <a:tailEnd type="none" w="sm" len="sm"/>
                              </a:ln>
                            </wps:spPr>
                            <wps:txbx>
                              <w:txbxContent>
                                <w:p w:rsidR="006126E4" w:rsidRDefault="006126E4">
                                  <w:pPr>
                                    <w:jc w:val="left"/>
                                    <w:textDirection w:val="btLr"/>
                                  </w:pPr>
                                </w:p>
                              </w:txbxContent>
                            </wps:txbx>
                            <wps:bodyPr spcFirstLastPara="1" wrap="square" lIns="91425" tIns="91425" rIns="91425" bIns="91425" anchor="ctr" anchorCtr="0">
                              <a:noAutofit/>
                            </wps:bodyPr>
                          </wps:wsp>
                        </a:graphicData>
                      </a:graphic>
                    </wp:anchor>
                  </w:drawing>
                </mc:Choice>
                <mc:Fallback>
                  <w:pict>
                    <v:oval id="円/楕円 14" o:spid="_x0000_s1030" style="position:absolute;left:0;text-align:left;margin-left:-1pt;margin-top:0;width:90.5pt;height:16.55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" filled="f" strokeweight="2pt">
                      <v:stroke startarrowwidth="narrow" startarrowlength="short" endarrowwidth="narrow" endarrowlength="short"/>
                      <v:textbox inset="2.53958mm,2.53958mm,2.53958mm,2.53958mm">
                        <w:txbxContent>
                          <w:p w:rsidR="006126E4" w:rsidRDefault="006126E4">
                            <w:pPr>
                              <w:jc w:val="left"/>
                              <w:textDirection w:val="btLr"/>
                            </w:pPr>
                          </w:p>
                        </w:txbxContent>
                      </v:textbox>
                    </v:oval>
                  </w:pict>
                </mc:Fallback>
              </mc:AlternateContent>
            </w:r>
          </w:p>
        </w:tc>
      </w:tr>
      <w:tr w:rsidR="006126E4">
        <w:tc>
          <w:tcPr>
            <w:tcW w:w="5514" w:type="dxa"/>
            <w:tcBorders>
              <w:top w:val="single" w:sz="4" w:space="0" w:color="000000"/>
              <w:left w:val="single" w:sz="12" w:space="0" w:color="000000"/>
              <w:bottom w:val="single" w:sz="4" w:space="0" w:color="000000"/>
              <w:right w:val="single" w:sz="4" w:space="0" w:color="000000"/>
            </w:tcBorders>
          </w:tcPr>
          <w:p w:rsidR="006126E4" w:rsidRDefault="000947CC">
            <w:pPr>
              <w:widowControl/>
              <w:ind w:left="210" w:hanging="210"/>
            </w:pPr>
            <w:r>
              <w:t>（５）倒産していないか</w:t>
            </w:r>
          </w:p>
        </w:tc>
        <w:tc>
          <w:tcPr>
            <w:tcW w:w="3685" w:type="dxa"/>
            <w:tcBorders>
              <w:top w:val="single" w:sz="4" w:space="0" w:color="000000"/>
              <w:left w:val="single" w:sz="4" w:space="0" w:color="000000"/>
              <w:bottom w:val="single" w:sz="4" w:space="0" w:color="000000"/>
              <w:right w:val="single" w:sz="12" w:space="0" w:color="000000"/>
            </w:tcBorders>
          </w:tcPr>
          <w:p w:rsidR="006126E4" w:rsidRDefault="000947CC">
            <w:pPr>
              <w:widowControl/>
              <w:ind w:firstLine="210"/>
            </w:pPr>
            <w:r>
              <w:t>倒産していない　・　倒産している</w:t>
            </w:r>
            <w:r>
              <w:rPr>
                <w:noProof/>
              </w:rPr>
              <mc:AlternateContent>
                <mc:Choice Requires="wps">
                  <w:drawing>
                    <wp:anchor distT="0" distB="0" distL="114300" distR="114300" simplePos="0" relativeHeight="251663360" behindDoc="0" locked="0" layoutInCell="1" hidden="0" allowOverlap="1">
                      <wp:simplePos x="0" y="0"/>
                      <wp:positionH relativeFrom="column">
                        <wp:posOffset>-12699</wp:posOffset>
                      </wp:positionH>
                      <wp:positionV relativeFrom="paragraph">
                        <wp:posOffset>12700</wp:posOffset>
                      </wp:positionV>
                      <wp:extent cx="1149350" cy="210185"/>
                      <wp:effectExtent l="0" t="0" r="0" b="0"/>
                      <wp:wrapNone/>
                      <wp:docPr id="10" name="円/楕円 10"/>
                      <wp:cNvGraphicFramePr/>
                      <a:graphic xmlns:a="http://schemas.openxmlformats.org/drawingml/2006/main">
                        <a:graphicData uri="http://schemas.microsoft.com/office/word/2010/wordprocessingShape">
                          <wps:wsp>
                            <wps:cNvSpPr/>
                            <wps:spPr>
                              <a:xfrm rot="10800000">
                                <a:off x="4784025" y="3687608"/>
                                <a:ext cx="1123950" cy="184785"/>
                              </a:xfrm>
                              <a:prstGeom prst="ellipse">
                                <a:avLst/>
                              </a:prstGeom>
                              <a:noFill/>
                              <a:ln w="25400" cap="flat" cmpd="sng">
                                <a:solidFill>
                                  <a:srgbClr val="000000"/>
                                </a:solidFill>
                                <a:prstDash val="solid"/>
                                <a:round/>
                                <a:headEnd type="none" w="sm" len="sm"/>
                                <a:tailEnd type="none" w="sm" len="sm"/>
                              </a:ln>
                            </wps:spPr>
                            <wps:txbx>
                              <w:txbxContent>
                                <w:p w:rsidR="006126E4" w:rsidRDefault="006126E4">
                                  <w:pPr>
                                    <w:jc w:val="left"/>
                                    <w:textDirection w:val="btLr"/>
                                  </w:pPr>
                                </w:p>
                              </w:txbxContent>
                            </wps:txbx>
                            <wps:bodyPr spcFirstLastPara="1" wrap="square" lIns="91425" tIns="91425" rIns="91425" bIns="91425" anchor="ctr" anchorCtr="0">
                              <a:noAutofit/>
                            </wps:bodyPr>
                          </wps:wsp>
                        </a:graphicData>
                      </a:graphic>
                    </wp:anchor>
                  </w:drawing>
                </mc:Choice>
                <mc:Fallback>
                  <w:pict>
                    <v:oval id="円/楕円 10" o:spid="_x0000_s1031" style="position:absolute;left:0;text-align:left;margin-left:-1pt;margin-top:1pt;width:90.5pt;height:16.55pt;rotation:18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" filled="f" strokeweight="2pt">
                      <v:stroke startarrowwidth="narrow" startarrowlength="short" endarrowwidth="narrow" endarrowlength="short"/>
                      <v:textbox inset="2.53958mm,2.53958mm,2.53958mm,2.53958mm">
                        <w:txbxContent>
                          <w:p w:rsidR="006126E4" w:rsidRDefault="006126E4">
                            <w:pPr>
                              <w:jc w:val="left"/>
                              <w:textDirection w:val="btLr"/>
                            </w:pPr>
                          </w:p>
                        </w:txbxContent>
                      </v:textbox>
                    </v:oval>
                  </w:pict>
                </mc:Fallback>
              </mc:AlternateContent>
            </w:r>
          </w:p>
        </w:tc>
      </w:tr>
      <w:tr w:rsidR="006126E4">
        <w:tc>
          <w:tcPr>
            <w:tcW w:w="5514" w:type="dxa"/>
            <w:tcBorders>
              <w:top w:val="single" w:sz="4" w:space="0" w:color="000000"/>
              <w:left w:val="single" w:sz="12" w:space="0" w:color="000000"/>
              <w:bottom w:val="single" w:sz="12" w:space="0" w:color="000000"/>
              <w:right w:val="single" w:sz="4" w:space="0" w:color="000000"/>
            </w:tcBorders>
          </w:tcPr>
          <w:p w:rsidR="006126E4" w:rsidRDefault="000947CC">
            <w:pPr>
              <w:widowControl/>
              <w:ind w:left="210" w:hanging="210"/>
            </w:pPr>
            <w:r>
              <w:t>（６）不正受給を理由に交付決定を取り消された場合、労働局が事業主名等を公表することに同意するか</w:t>
            </w:r>
          </w:p>
        </w:tc>
        <w:tc>
          <w:tcPr>
            <w:tcW w:w="3685" w:type="dxa"/>
            <w:tcBorders>
              <w:top w:val="single" w:sz="4" w:space="0" w:color="000000"/>
              <w:left w:val="single" w:sz="4" w:space="0" w:color="000000"/>
              <w:bottom w:val="single" w:sz="12" w:space="0" w:color="000000"/>
              <w:right w:val="single" w:sz="12" w:space="0" w:color="000000"/>
            </w:tcBorders>
            <w:vAlign w:val="center"/>
          </w:tcPr>
          <w:p w:rsidR="006126E4" w:rsidRDefault="000947CC">
            <w:pPr>
              <w:widowControl/>
              <w:ind w:firstLine="210"/>
            </w:pPr>
            <w:r>
              <w:t>同意する　・　同意しない</w:t>
            </w:r>
            <w:r>
              <w:rPr>
                <w:noProof/>
              </w:rPr>
              <mc:AlternateContent>
                <mc:Choice Requires="wps">
                  <w:drawing>
                    <wp:anchor distT="0" distB="0" distL="114300" distR="114300" simplePos="0" relativeHeight="251664384" behindDoc="0" locked="0" layoutInCell="1" hidden="0" allowOverlap="1">
                      <wp:simplePos x="0" y="0"/>
                      <wp:positionH relativeFrom="column">
                        <wp:posOffset>-25399</wp:posOffset>
                      </wp:positionH>
                      <wp:positionV relativeFrom="paragraph">
                        <wp:posOffset>-25399</wp:posOffset>
                      </wp:positionV>
                      <wp:extent cx="864870" cy="198120"/>
                      <wp:effectExtent l="0" t="0" r="0" b="0"/>
                      <wp:wrapNone/>
                      <wp:docPr id="16" name="円/楕円 16"/>
                      <wp:cNvGraphicFramePr/>
                      <a:graphic xmlns:a="http://schemas.openxmlformats.org/drawingml/2006/main">
                        <a:graphicData uri="http://schemas.microsoft.com/office/word/2010/wordprocessingShape">
                          <wps:wsp>
                            <wps:cNvSpPr/>
                            <wps:spPr>
                              <a:xfrm rot="10800000">
                                <a:off x="4926265" y="3693640"/>
                                <a:ext cx="839470" cy="172720"/>
                              </a:xfrm>
                              <a:prstGeom prst="ellipse">
                                <a:avLst/>
                              </a:prstGeom>
                              <a:noFill/>
                              <a:ln w="25400" cap="flat" cmpd="sng">
                                <a:solidFill>
                                  <a:srgbClr val="000000"/>
                                </a:solidFill>
                                <a:prstDash val="solid"/>
                                <a:round/>
                                <a:headEnd type="none" w="sm" len="sm"/>
                                <a:tailEnd type="none" w="sm" len="sm"/>
                              </a:ln>
                            </wps:spPr>
                            <wps:txbx>
                              <w:txbxContent>
                                <w:p w:rsidR="006126E4" w:rsidRDefault="006126E4">
                                  <w:pPr>
                                    <w:jc w:val="left"/>
                                    <w:textDirection w:val="btLr"/>
                                  </w:pPr>
                                </w:p>
                              </w:txbxContent>
                            </wps:txbx>
                            <wps:bodyPr spcFirstLastPara="1" wrap="square" lIns="91425" tIns="91425" rIns="91425" bIns="91425" anchor="ctr" anchorCtr="0">
                              <a:noAutofit/>
                            </wps:bodyPr>
                          </wps:wsp>
                        </a:graphicData>
                      </a:graphic>
                    </wp:anchor>
                  </w:drawing>
                </mc:Choice>
                <mc:Fallback>
                  <w:pict>
                    <v:oval id="円/楕円 16" o:spid="_x0000_s1032" style="position:absolute;left:0;text-align:left;margin-left:-2pt;margin-top:-2pt;width:68.1pt;height:15.6pt;rotation:18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" filled="f" strokeweight="2pt">
                      <v:stroke startarrowwidth="narrow" startarrowlength="short" endarrowwidth="narrow" endarrowlength="short"/>
                      <v:textbox inset="2.53958mm,2.53958mm,2.53958mm,2.53958mm">
                        <w:txbxContent>
                          <w:p w:rsidR="006126E4" w:rsidRDefault="006126E4">
                            <w:pPr>
                              <w:jc w:val="left"/>
                              <w:textDirection w:val="btLr"/>
                            </w:pPr>
                          </w:p>
                        </w:txbxContent>
                      </v:textbox>
                    </v:oval>
                  </w:pict>
                </mc:Fallback>
              </mc:AlternateContent>
            </w:r>
          </w:p>
        </w:tc>
      </w:tr>
    </w:tbl>
    <w:p w:rsidR="006126E4" w:rsidRDefault="006126E4">
      <w:pPr>
        <w:widowControl/>
        <w:jc w:val="left"/>
      </w:pPr>
    </w:p>
    <w:p w:rsidR="006126E4" w:rsidRDefault="000947CC">
      <w:pPr>
        <w:widowControl/>
        <w:jc w:val="left"/>
      </w:pPr>
      <w:r>
        <w:br w:type="page"/>
      </w:r>
    </w:p>
    <w:p w:rsidR="006126E4" w:rsidRDefault="000947CC">
      <w:pPr>
        <w:ind w:firstLine="210"/>
      </w:pPr>
      <w:r>
        <w:t>様式第１号別添</w:t>
      </w:r>
    </w:p>
    <w:p w:rsidR="006126E4" w:rsidRDefault="006126E4"/>
    <w:p w:rsidR="006126E4" w:rsidRDefault="000947CC">
      <w:pPr>
        <w:jc w:val="center"/>
        <w:rPr>
          <w:sz w:val="28"/>
          <w:szCs w:val="28"/>
        </w:rPr>
      </w:pPr>
      <w:r>
        <w:rPr>
          <w:sz w:val="28"/>
          <w:szCs w:val="28"/>
        </w:rPr>
        <w:t>時間外労働等改善助成金事業実施計画</w:t>
      </w:r>
    </w:p>
    <w:p w:rsidR="006126E4" w:rsidRDefault="006126E4"/>
    <w:p w:rsidR="006126E4" w:rsidRDefault="000947CC">
      <w:r>
        <w:t>１　実施体制の整備のための措置</w:t>
      </w:r>
    </w:p>
    <w:tbl>
      <w:tblPr>
        <w:tblStyle w:val="aff9"/>
        <w:tblW w:w="9040"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154"/>
        <w:gridCol w:w="4601"/>
        <w:gridCol w:w="2285"/>
      </w:tblGrid>
      <w:tr w:rsidR="006126E4">
        <w:tc>
          <w:tcPr>
            <w:tcW w:w="2154" w:type="dxa"/>
            <w:vAlign w:val="center"/>
          </w:tcPr>
          <w:p w:rsidR="006126E4" w:rsidRDefault="006126E4">
            <w:pPr>
              <w:jc w:val="center"/>
            </w:pPr>
          </w:p>
        </w:tc>
        <w:tc>
          <w:tcPr>
            <w:tcW w:w="4601" w:type="dxa"/>
            <w:tcBorders>
              <w:right w:val="dashed" w:sz="4" w:space="0" w:color="000000"/>
            </w:tcBorders>
            <w:vAlign w:val="center"/>
          </w:tcPr>
          <w:p w:rsidR="006126E4" w:rsidRDefault="000947CC">
            <w:pPr>
              <w:jc w:val="center"/>
            </w:pPr>
            <w:r>
              <w:t>措置内容</w:t>
            </w:r>
          </w:p>
        </w:tc>
        <w:tc>
          <w:tcPr>
            <w:tcW w:w="2285" w:type="dxa"/>
            <w:tcBorders>
              <w:top w:val="single" w:sz="12" w:space="0" w:color="000000"/>
              <w:left w:val="dashed" w:sz="4" w:space="0" w:color="000000"/>
              <w:bottom w:val="single" w:sz="4" w:space="0" w:color="000000"/>
            </w:tcBorders>
            <w:vAlign w:val="center"/>
          </w:tcPr>
          <w:p w:rsidR="006126E4" w:rsidRDefault="000947CC">
            <w:pPr>
              <w:jc w:val="center"/>
            </w:pPr>
            <w:r>
              <w:t>実施予定時期（</w:t>
            </w:r>
            <w:r>
              <w:t>※</w:t>
            </w:r>
            <w:r>
              <w:t>）</w:t>
            </w:r>
          </w:p>
        </w:tc>
      </w:tr>
      <w:tr w:rsidR="006126E4">
        <w:trPr>
          <w:trHeight w:val="2948"/>
        </w:trPr>
        <w:tc>
          <w:tcPr>
            <w:tcW w:w="2154" w:type="dxa"/>
            <w:vAlign w:val="center"/>
          </w:tcPr>
          <w:p w:rsidR="006126E4" w:rsidRDefault="000947CC">
            <w:pPr>
              <w:ind w:left="210" w:hanging="210"/>
            </w:pPr>
            <w:r>
              <w:t>(1)</w:t>
            </w:r>
            <w:r>
              <w:t>労働時間等設定改善委員会の設置等労使の話し合いの機会の整備</w:t>
            </w:r>
          </w:p>
          <w:p w:rsidR="006126E4" w:rsidRDefault="000947CC">
            <w:pPr>
              <w:ind w:left="210" w:hanging="210"/>
            </w:pPr>
            <w:r>
              <w:t>※</w:t>
            </w:r>
            <w:r>
              <w:t>特別休暇の整備に向けて話し合いを行うこと</w:t>
            </w:r>
          </w:p>
        </w:tc>
        <w:tc>
          <w:tcPr>
            <w:tcW w:w="4601" w:type="dxa"/>
            <w:tcBorders>
              <w:right w:val="dashed" w:sz="4" w:space="0" w:color="000000"/>
            </w:tcBorders>
          </w:tcPr>
          <w:p w:rsidR="006126E4" w:rsidRDefault="000947CC">
            <w:r>
              <w:t xml:space="preserve">　労働時間や年次有給休暇などに関する事項について、労使で話し合う機会を設け、会議を開催し議事録を作成する。</w:t>
            </w:r>
          </w:p>
          <w:p w:rsidR="006126E4" w:rsidRDefault="000947CC">
            <w:pPr>
              <w:rPr>
                <w:u w:val="single"/>
              </w:rPr>
            </w:pPr>
            <w:r>
              <w:rPr>
                <w:u w:val="single"/>
              </w:rPr>
              <w:t xml:space="preserve">会議の名称　労働時間等設定改善委員会　</w:t>
            </w:r>
          </w:p>
          <w:p w:rsidR="006126E4" w:rsidRDefault="000947CC">
            <w:r>
              <w:rPr>
                <w:u w:val="single"/>
              </w:rPr>
              <w:t xml:space="preserve">開催頻度（開催予定時期）　</w:t>
            </w:r>
            <w:r>
              <w:rPr>
                <w:u w:val="single"/>
              </w:rPr>
              <w:t>1</w:t>
            </w:r>
            <w:r>
              <w:rPr>
                <w:u w:val="single"/>
              </w:rPr>
              <w:t>年に</w:t>
            </w:r>
            <w:r>
              <w:rPr>
                <w:u w:val="single"/>
              </w:rPr>
              <w:t>1</w:t>
            </w:r>
            <w:r>
              <w:rPr>
                <w:u w:val="single"/>
              </w:rPr>
              <w:t>回</w:t>
            </w:r>
          </w:p>
        </w:tc>
        <w:tc>
          <w:tcPr>
            <w:tcW w:w="2285" w:type="dxa"/>
            <w:tcBorders>
              <w:top w:val="single" w:sz="4" w:space="0" w:color="000000"/>
              <w:left w:val="dashed" w:sz="4" w:space="0" w:color="000000"/>
              <w:bottom w:val="single" w:sz="4" w:space="0" w:color="000000"/>
            </w:tcBorders>
          </w:tcPr>
          <w:p w:rsidR="006126E4" w:rsidRDefault="000947CC">
            <w:r>
              <w:t>令和</w:t>
            </w:r>
            <w:r>
              <w:t>2</w:t>
            </w:r>
            <w:r>
              <w:t>年</w:t>
            </w:r>
            <w:r>
              <w:t>3</w:t>
            </w:r>
            <w:r>
              <w:t>月</w:t>
            </w:r>
            <w:r>
              <w:t>12</w:t>
            </w:r>
            <w:r>
              <w:t>日</w:t>
            </w:r>
          </w:p>
          <w:p w:rsidR="006126E4" w:rsidRDefault="000947CC">
            <w:r>
              <w:t>以後</w:t>
            </w:r>
            <w:r>
              <w:t>1</w:t>
            </w:r>
            <w:r>
              <w:t>年ごと</w:t>
            </w:r>
          </w:p>
        </w:tc>
      </w:tr>
      <w:tr w:rsidR="006126E4">
        <w:trPr>
          <w:trHeight w:val="2948"/>
        </w:trPr>
        <w:tc>
          <w:tcPr>
            <w:tcW w:w="2154" w:type="dxa"/>
            <w:vAlign w:val="center"/>
          </w:tcPr>
          <w:p w:rsidR="006126E4" w:rsidRDefault="000947CC">
            <w:pPr>
              <w:ind w:left="210" w:hanging="210"/>
            </w:pPr>
            <w:r>
              <w:t>(2)</w:t>
            </w:r>
            <w:r>
              <w:t>労働時間等に関する個々の苦情、意見及び要望を受け付けるための担当者の選任</w:t>
            </w:r>
          </w:p>
        </w:tc>
        <w:tc>
          <w:tcPr>
            <w:tcW w:w="4601" w:type="dxa"/>
            <w:tcBorders>
              <w:right w:val="dashed" w:sz="4" w:space="0" w:color="000000"/>
            </w:tcBorders>
          </w:tcPr>
          <w:p w:rsidR="006126E4" w:rsidRDefault="000947CC">
            <w:r>
              <w:t xml:space="preserve">　職場の意識を改善するため、労使からの労働時間に関する個別の苦情、意見及び要望を受け付ける担当者として、</w:t>
            </w:r>
          </w:p>
          <w:p w:rsidR="006126E4" w:rsidRDefault="000947CC">
            <w:pPr>
              <w:ind w:firstLine="420"/>
            </w:pPr>
            <w:r>
              <w:t xml:space="preserve">職名：　スタッフ　</w:t>
            </w:r>
          </w:p>
          <w:p w:rsidR="006126E4" w:rsidRDefault="000947CC">
            <w:pPr>
              <w:ind w:firstLine="420"/>
            </w:pPr>
            <w:r>
              <w:t xml:space="preserve">氏名：　</w:t>
            </w:r>
            <w:r w:rsidR="0002539D">
              <w:rPr>
                <w:rFonts w:hint="eastAsia"/>
              </w:rPr>
              <w:t>●●●●●</w:t>
            </w:r>
            <w:r>
              <w:t xml:space="preserve">　</w:t>
            </w:r>
          </w:p>
          <w:p w:rsidR="006126E4" w:rsidRDefault="000947CC">
            <w:r>
              <w:t>を選任し、職場内の意見要望等の受付体制を整備する。</w:t>
            </w:r>
          </w:p>
        </w:tc>
        <w:tc>
          <w:tcPr>
            <w:tcW w:w="2285" w:type="dxa"/>
            <w:tcBorders>
              <w:top w:val="single" w:sz="4" w:space="0" w:color="000000"/>
              <w:left w:val="dashed" w:sz="4" w:space="0" w:color="000000"/>
              <w:bottom w:val="single" w:sz="4" w:space="0" w:color="000000"/>
            </w:tcBorders>
          </w:tcPr>
          <w:p w:rsidR="006126E4" w:rsidRDefault="000947CC">
            <w:r>
              <w:t>実施中</w:t>
            </w:r>
          </w:p>
        </w:tc>
      </w:tr>
      <w:tr w:rsidR="006126E4">
        <w:trPr>
          <w:trHeight w:val="2948"/>
        </w:trPr>
        <w:tc>
          <w:tcPr>
            <w:tcW w:w="2154" w:type="dxa"/>
            <w:vAlign w:val="center"/>
          </w:tcPr>
          <w:p w:rsidR="006126E4" w:rsidRDefault="000947CC">
            <w:pPr>
              <w:ind w:left="210" w:hanging="210"/>
            </w:pPr>
            <w:r>
              <w:t>(3)</w:t>
            </w:r>
            <w:r>
              <w:t>労働者に対する事業実施計画の周知</w:t>
            </w:r>
          </w:p>
        </w:tc>
        <w:tc>
          <w:tcPr>
            <w:tcW w:w="4601" w:type="dxa"/>
            <w:tcBorders>
              <w:right w:val="dashed" w:sz="4" w:space="0" w:color="000000"/>
            </w:tcBorders>
          </w:tcPr>
          <w:p w:rsidR="006126E4" w:rsidRDefault="000947CC">
            <w:r>
              <w:t xml:space="preserve">　労働者に対して、時間外労働等改善助成金事業実施計画の周知を図るため、</w:t>
            </w:r>
          </w:p>
          <w:p w:rsidR="006126E4" w:rsidRDefault="000947CC">
            <w:r>
              <w:t>□</w:t>
            </w:r>
            <w:r>
              <w:t xml:space="preserve">　社内メール</w:t>
            </w:r>
            <w:r>
              <w:rPr>
                <w:noProof/>
              </w:rPr>
              <mc:AlternateContent>
                <mc:Choice Requires="wps">
                  <w:drawing>
                    <wp:anchor distT="0" distB="0" distL="114300" distR="114300" simplePos="0" relativeHeight="251665408" behindDoc="0" locked="0" layoutInCell="1" hidden="0" allowOverlap="1">
                      <wp:simplePos x="0" y="0"/>
                      <wp:positionH relativeFrom="column">
                        <wp:posOffset>-12699</wp:posOffset>
                      </wp:positionH>
                      <wp:positionV relativeFrom="paragraph">
                        <wp:posOffset>101600</wp:posOffset>
                      </wp:positionV>
                      <wp:extent cx="2138062" cy="297025"/>
                      <wp:effectExtent l="0" t="0" r="0" b="0"/>
                      <wp:wrapNone/>
                      <wp:docPr id="15" name="円/楕円 15"/>
                      <wp:cNvGraphicFramePr/>
                      <a:graphic xmlns:a="http://schemas.openxmlformats.org/drawingml/2006/main">
                        <a:graphicData uri="http://schemas.microsoft.com/office/word/2010/wordprocessingShape">
                          <wps:wsp>
                            <wps:cNvSpPr/>
                            <wps:spPr>
                              <a:xfrm rot="10800000">
                                <a:off x="4289669" y="3644188"/>
                                <a:ext cx="2112662" cy="271625"/>
                              </a:xfrm>
                              <a:prstGeom prst="ellipse">
                                <a:avLst/>
                              </a:prstGeom>
                              <a:noFill/>
                              <a:ln w="25400" cap="flat" cmpd="sng">
                                <a:solidFill>
                                  <a:srgbClr val="000000"/>
                                </a:solidFill>
                                <a:prstDash val="solid"/>
                                <a:round/>
                                <a:headEnd type="none" w="sm" len="sm"/>
                                <a:tailEnd type="none" w="sm" len="sm"/>
                              </a:ln>
                            </wps:spPr>
                            <wps:txbx>
                              <w:txbxContent>
                                <w:p w:rsidR="006126E4" w:rsidRDefault="006126E4">
                                  <w:pPr>
                                    <w:jc w:val="left"/>
                                    <w:textDirection w:val="btLr"/>
                                  </w:pPr>
                                </w:p>
                              </w:txbxContent>
                            </wps:txbx>
                            <wps:bodyPr spcFirstLastPara="1" wrap="square" lIns="91425" tIns="91425" rIns="91425" bIns="91425" anchor="ctr" anchorCtr="0">
                              <a:noAutofit/>
                            </wps:bodyPr>
                          </wps:wsp>
                        </a:graphicData>
                      </a:graphic>
                    </wp:anchor>
                  </w:drawing>
                </mc:Choice>
                <mc:Fallback>
                  <w:pict>
                    <v:oval id="円/楕円 15" o:spid="_x0000_s1033" style="position:absolute;left:0;text-align:left;margin-left:-1pt;margin-top:8pt;width:168.35pt;height:23.4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" filled="f" strokeweight="2pt">
                      <v:stroke startarrowwidth="narrow" startarrowlength="short" endarrowwidth="narrow" endarrowlength="short"/>
                      <v:textbox inset="2.53958mm,2.53958mm,2.53958mm,2.53958mm">
                        <w:txbxContent>
                          <w:p w:rsidR="006126E4" w:rsidRDefault="006126E4">
                            <w:pPr>
                              <w:jc w:val="left"/>
                              <w:textDirection w:val="btLr"/>
                            </w:pPr>
                          </w:p>
                        </w:txbxContent>
                      </v:textbox>
                    </v:oval>
                  </w:pict>
                </mc:Fallback>
              </mc:AlternateContent>
            </w:r>
          </w:p>
          <w:p w:rsidR="006126E4" w:rsidRDefault="000947CC">
            <w:r>
              <w:t>■</w:t>
            </w:r>
            <w:r>
              <w:t xml:space="preserve">　事務所の見やすい場所へ掲示</w:t>
            </w:r>
          </w:p>
          <w:p w:rsidR="006126E4" w:rsidRDefault="000947CC">
            <w:r>
              <w:t>□</w:t>
            </w:r>
            <w:r>
              <w:t xml:space="preserve">　労働者に直接文書を交付</w:t>
            </w:r>
          </w:p>
          <w:p w:rsidR="006126E4" w:rsidRDefault="000947CC">
            <w:r>
              <w:t>□</w:t>
            </w:r>
            <w:r>
              <w:t xml:space="preserve">　その他（　　　　　　　　　　　　　）</w:t>
            </w:r>
          </w:p>
          <w:p w:rsidR="006126E4" w:rsidRDefault="000947CC">
            <w:r>
              <w:t>を実施する。</w:t>
            </w:r>
          </w:p>
        </w:tc>
        <w:tc>
          <w:tcPr>
            <w:tcW w:w="2285" w:type="dxa"/>
            <w:tcBorders>
              <w:top w:val="single" w:sz="4" w:space="0" w:color="000000"/>
              <w:left w:val="dashed" w:sz="4" w:space="0" w:color="000000"/>
              <w:bottom w:val="single" w:sz="12" w:space="0" w:color="000000"/>
            </w:tcBorders>
          </w:tcPr>
          <w:p w:rsidR="006126E4" w:rsidRDefault="000947CC">
            <w:r>
              <w:t>実施中</w:t>
            </w:r>
          </w:p>
        </w:tc>
      </w:tr>
    </w:tbl>
    <w:p w:rsidR="006126E4" w:rsidRDefault="000947CC">
      <w:pPr>
        <w:widowControl/>
        <w:jc w:val="left"/>
        <w:rPr>
          <w:sz w:val="24"/>
          <w:szCs w:val="24"/>
        </w:rPr>
      </w:pPr>
      <w:r>
        <w:t>※</w:t>
      </w:r>
      <w:r>
        <w:t>既に実施している場合には、「実施中」と記入すること。</w:t>
      </w:r>
    </w:p>
    <w:p w:rsidR="006126E4" w:rsidRDefault="006126E4">
      <w:pPr>
        <w:widowControl/>
        <w:jc w:val="left"/>
      </w:pPr>
    </w:p>
    <w:p w:rsidR="006126E4" w:rsidRDefault="000947CC">
      <w:pPr>
        <w:widowControl/>
        <w:jc w:val="left"/>
      </w:pPr>
      <w:r>
        <w:br w:type="page"/>
      </w:r>
    </w:p>
    <w:p w:rsidR="006126E4" w:rsidRDefault="000947CC">
      <w:pPr>
        <w:widowControl/>
        <w:ind w:firstLine="210"/>
        <w:jc w:val="left"/>
      </w:pPr>
      <w:r>
        <w:t>様式第１号別添（続紙１）</w:t>
      </w:r>
    </w:p>
    <w:p w:rsidR="006126E4" w:rsidRDefault="006126E4">
      <w:pPr>
        <w:widowControl/>
        <w:jc w:val="left"/>
      </w:pPr>
    </w:p>
    <w:p w:rsidR="006126E4" w:rsidRDefault="000947CC">
      <w:pPr>
        <w:widowControl/>
        <w:jc w:val="left"/>
      </w:pPr>
      <w:r>
        <w:t>２　支給対象の事業</w:t>
      </w:r>
    </w:p>
    <w:tbl>
      <w:tblPr>
        <w:tblStyle w:val="affa"/>
        <w:tblW w:w="90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9"/>
        <w:gridCol w:w="1701"/>
        <w:gridCol w:w="4677"/>
      </w:tblGrid>
      <w:tr w:rsidR="006126E4">
        <w:trPr>
          <w:trHeight w:val="369"/>
        </w:trPr>
        <w:tc>
          <w:tcPr>
            <w:tcW w:w="9057" w:type="dxa"/>
            <w:gridSpan w:val="3"/>
            <w:tcBorders>
              <w:top w:val="single" w:sz="12" w:space="0" w:color="000000"/>
              <w:left w:val="single" w:sz="12" w:space="0" w:color="000000"/>
              <w:bottom w:val="single" w:sz="4" w:space="0" w:color="000000"/>
              <w:right w:val="single" w:sz="12" w:space="0" w:color="000000"/>
            </w:tcBorders>
            <w:vAlign w:val="center"/>
          </w:tcPr>
          <w:p w:rsidR="006126E4" w:rsidRDefault="000947CC">
            <w:r>
              <w:t>(1)</w:t>
            </w:r>
            <w:r>
              <w:t>事業の詳細</w:t>
            </w:r>
          </w:p>
          <w:p w:rsidR="006126E4" w:rsidRDefault="000947CC">
            <w:pPr>
              <w:ind w:left="210" w:hanging="210"/>
            </w:pPr>
            <w:r>
              <w:t>※</w:t>
            </w:r>
            <w:r>
              <w:t xml:space="preserve">　交付申請後に改善事業を行う場合は施行予定時期を記載の上、複数の見積書を添付すること。また、交付申請時点で既に改善事業を実施している場合は、実施時期を記載の上、納品書、銀行振込受領書、領収書、導入物の写真等を添付すること。</w:t>
            </w:r>
          </w:p>
        </w:tc>
      </w:tr>
      <w:tr w:rsidR="006126E4">
        <w:trPr>
          <w:trHeight w:val="461"/>
        </w:trPr>
        <w:tc>
          <w:tcPr>
            <w:tcW w:w="2679" w:type="dxa"/>
            <w:tcBorders>
              <w:top w:val="single" w:sz="4" w:space="0" w:color="000000"/>
              <w:left w:val="single" w:sz="12" w:space="0" w:color="000000"/>
              <w:bottom w:val="single" w:sz="4" w:space="0" w:color="000000"/>
              <w:right w:val="single" w:sz="4" w:space="0" w:color="000000"/>
            </w:tcBorders>
            <w:vAlign w:val="center"/>
          </w:tcPr>
          <w:p w:rsidR="006126E4" w:rsidRDefault="000947CC">
            <w:pPr>
              <w:jc w:val="center"/>
            </w:pPr>
            <w:r>
              <w:t>事業の内容</w:t>
            </w:r>
          </w:p>
        </w:tc>
        <w:tc>
          <w:tcPr>
            <w:tcW w:w="1701" w:type="dxa"/>
            <w:tcBorders>
              <w:top w:val="single" w:sz="4" w:space="0" w:color="000000"/>
              <w:left w:val="single" w:sz="4" w:space="0" w:color="000000"/>
              <w:bottom w:val="single" w:sz="4" w:space="0" w:color="000000"/>
              <w:right w:val="single" w:sz="4" w:space="0" w:color="000000"/>
            </w:tcBorders>
            <w:vAlign w:val="center"/>
          </w:tcPr>
          <w:p w:rsidR="006126E4" w:rsidRDefault="000947CC">
            <w:pPr>
              <w:jc w:val="center"/>
            </w:pPr>
            <w:r>
              <w:t>実施予定時期</w:t>
            </w:r>
          </w:p>
          <w:p w:rsidR="006126E4" w:rsidRDefault="000947CC">
            <w:pPr>
              <w:jc w:val="center"/>
            </w:pPr>
            <w:r>
              <w:t>又は実施時期</w:t>
            </w:r>
          </w:p>
        </w:tc>
        <w:tc>
          <w:tcPr>
            <w:tcW w:w="4677" w:type="dxa"/>
            <w:tcBorders>
              <w:top w:val="single" w:sz="4" w:space="0" w:color="000000"/>
              <w:left w:val="single" w:sz="4" w:space="0" w:color="000000"/>
              <w:bottom w:val="single" w:sz="4" w:space="0" w:color="000000"/>
              <w:right w:val="single" w:sz="12" w:space="0" w:color="000000"/>
            </w:tcBorders>
            <w:vAlign w:val="center"/>
          </w:tcPr>
          <w:p w:rsidR="006126E4" w:rsidRDefault="000947CC">
            <w:pPr>
              <w:jc w:val="center"/>
            </w:pPr>
            <w:r>
              <w:t>所要額の内訳【</w:t>
            </w:r>
            <w:r>
              <w:t xml:space="preserve"> </w:t>
            </w:r>
            <w:r>
              <w:t>税抜</w:t>
            </w:r>
            <w:r>
              <w:t xml:space="preserve"> </w:t>
            </w:r>
            <w:r>
              <w:t>・</w:t>
            </w:r>
            <w:r>
              <w:t xml:space="preserve"> </w:t>
            </w:r>
            <w:r>
              <w:t>税込</w:t>
            </w:r>
            <w:r>
              <w:t xml:space="preserve"> </w:t>
            </w:r>
            <w:r>
              <w:t>】</w:t>
            </w:r>
            <w:r>
              <w:rPr>
                <w:noProof/>
              </w:rPr>
              <mc:AlternateContent>
                <mc:Choice Requires="wps">
                  <w:drawing>
                    <wp:anchor distT="0" distB="0" distL="114300" distR="114300" simplePos="0" relativeHeight="251666432" behindDoc="0" locked="0" layoutInCell="1" hidden="0" allowOverlap="1">
                      <wp:simplePos x="0" y="0"/>
                      <wp:positionH relativeFrom="column">
                        <wp:posOffset>1295400</wp:posOffset>
                      </wp:positionH>
                      <wp:positionV relativeFrom="paragraph">
                        <wp:posOffset>12700</wp:posOffset>
                      </wp:positionV>
                      <wp:extent cx="581025" cy="271780"/>
                      <wp:effectExtent l="0" t="0" r="0" b="0"/>
                      <wp:wrapNone/>
                      <wp:docPr id="12" name="円/楕円 12"/>
                      <wp:cNvGraphicFramePr/>
                      <a:graphic xmlns:a="http://schemas.openxmlformats.org/drawingml/2006/main">
                        <a:graphicData uri="http://schemas.microsoft.com/office/word/2010/wordprocessingShape">
                          <wps:wsp>
                            <wps:cNvSpPr/>
                            <wps:spPr>
                              <a:xfrm rot="10800000">
                                <a:off x="5068188" y="3656810"/>
                                <a:ext cx="555625" cy="246380"/>
                              </a:xfrm>
                              <a:prstGeom prst="ellipse">
                                <a:avLst/>
                              </a:prstGeom>
                              <a:noFill/>
                              <a:ln w="25400" cap="flat" cmpd="sng">
                                <a:solidFill>
                                  <a:srgbClr val="000000"/>
                                </a:solidFill>
                                <a:prstDash val="solid"/>
                                <a:round/>
                                <a:headEnd type="none" w="sm" len="sm"/>
                                <a:tailEnd type="none" w="sm" len="sm"/>
                              </a:ln>
                            </wps:spPr>
                            <wps:txbx>
                              <w:txbxContent>
                                <w:p w:rsidR="006126E4" w:rsidRDefault="006126E4">
                                  <w:pPr>
                                    <w:jc w:val="left"/>
                                    <w:textDirection w:val="btLr"/>
                                  </w:pPr>
                                </w:p>
                              </w:txbxContent>
                            </wps:txbx>
                            <wps:bodyPr spcFirstLastPara="1" wrap="square" lIns="91425" tIns="91425" rIns="91425" bIns="91425" anchor="ctr" anchorCtr="0">
                              <a:noAutofit/>
                            </wps:bodyPr>
                          </wps:wsp>
                        </a:graphicData>
                      </a:graphic>
                    </wp:anchor>
                  </w:drawing>
                </mc:Choice>
                <mc:Fallback>
                  <w:pict>
                    <v:oval id="円/楕円 12" o:spid="_x0000_s1034" style="position:absolute;left:0;text-align:left;margin-left:102pt;margin-top:1pt;width:45.75pt;height:21.4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" filled="f" strokeweight="2pt">
                      <v:stroke startarrowwidth="narrow" startarrowlength="short" endarrowwidth="narrow" endarrowlength="short"/>
                      <v:textbox inset="2.53958mm,2.53958mm,2.53958mm,2.53958mm">
                        <w:txbxContent>
                          <w:p w:rsidR="006126E4" w:rsidRDefault="006126E4">
                            <w:pPr>
                              <w:jc w:val="left"/>
                              <w:textDirection w:val="btLr"/>
                            </w:pPr>
                          </w:p>
                        </w:txbxContent>
                      </v:textbox>
                    </v:oval>
                  </w:pict>
                </mc:Fallback>
              </mc:AlternateContent>
            </w:r>
          </w:p>
        </w:tc>
      </w:tr>
      <w:tr w:rsidR="006126E4">
        <w:trPr>
          <w:trHeight w:val="353"/>
        </w:trPr>
        <w:tc>
          <w:tcPr>
            <w:tcW w:w="9057" w:type="dxa"/>
            <w:gridSpan w:val="3"/>
            <w:tcBorders>
              <w:top w:val="single" w:sz="4" w:space="0" w:color="000000"/>
              <w:left w:val="single" w:sz="12" w:space="0" w:color="000000"/>
              <w:bottom w:val="dashed" w:sz="4" w:space="0" w:color="000000"/>
              <w:right w:val="single" w:sz="12" w:space="0" w:color="000000"/>
            </w:tcBorders>
            <w:vAlign w:val="center"/>
          </w:tcPr>
          <w:p w:rsidR="006126E4" w:rsidRDefault="000947CC">
            <w:pPr>
              <w:jc w:val="left"/>
            </w:pPr>
            <w:r>
              <w:t>①</w:t>
            </w:r>
            <w:r>
              <w:t xml:space="preserve">　時間外労働等改善助成金交付申請書２（１）</w:t>
            </w:r>
            <w:r>
              <w:t>①</w:t>
            </w:r>
            <w:r>
              <w:t>～</w:t>
            </w:r>
            <w:r>
              <w:t>⑤</w:t>
            </w:r>
            <w:r>
              <w:t>の事業</w:t>
            </w:r>
          </w:p>
        </w:tc>
      </w:tr>
      <w:tr w:rsidR="006126E4">
        <w:trPr>
          <w:trHeight w:val="1695"/>
        </w:trPr>
        <w:tc>
          <w:tcPr>
            <w:tcW w:w="2679" w:type="dxa"/>
            <w:tcBorders>
              <w:top w:val="dotted" w:sz="4" w:space="0" w:color="000000"/>
              <w:left w:val="single" w:sz="12" w:space="0" w:color="000000"/>
              <w:bottom w:val="single" w:sz="4" w:space="0" w:color="000000"/>
              <w:right w:val="single" w:sz="4" w:space="0" w:color="000000"/>
            </w:tcBorders>
          </w:tcPr>
          <w:p w:rsidR="006126E4" w:rsidRDefault="006126E4">
            <w:pPr>
              <w:rPr>
                <w:sz w:val="20"/>
                <w:szCs w:val="20"/>
              </w:rPr>
            </w:pPr>
          </w:p>
        </w:tc>
        <w:tc>
          <w:tcPr>
            <w:tcW w:w="1701" w:type="dxa"/>
            <w:tcBorders>
              <w:top w:val="dotted" w:sz="4" w:space="0" w:color="000000"/>
              <w:left w:val="single" w:sz="4" w:space="0" w:color="000000"/>
              <w:bottom w:val="single" w:sz="4" w:space="0" w:color="000000"/>
              <w:right w:val="single" w:sz="4" w:space="0" w:color="000000"/>
            </w:tcBorders>
          </w:tcPr>
          <w:p w:rsidR="006126E4" w:rsidRDefault="006126E4">
            <w:pPr>
              <w:rPr>
                <w:sz w:val="20"/>
                <w:szCs w:val="20"/>
              </w:rPr>
            </w:pPr>
          </w:p>
        </w:tc>
        <w:tc>
          <w:tcPr>
            <w:tcW w:w="4677" w:type="dxa"/>
            <w:tcBorders>
              <w:top w:val="dotted" w:sz="4" w:space="0" w:color="000000"/>
              <w:left w:val="single" w:sz="4" w:space="0" w:color="000000"/>
              <w:bottom w:val="single" w:sz="4" w:space="0" w:color="000000"/>
              <w:right w:val="single" w:sz="12" w:space="0" w:color="000000"/>
            </w:tcBorders>
          </w:tcPr>
          <w:p w:rsidR="006126E4" w:rsidRDefault="006126E4"/>
          <w:p w:rsidR="006126E4" w:rsidRDefault="006126E4"/>
          <w:p w:rsidR="006126E4" w:rsidRDefault="006126E4"/>
          <w:p w:rsidR="006126E4" w:rsidRDefault="006126E4"/>
          <w:p w:rsidR="006126E4" w:rsidRDefault="006126E4"/>
          <w:p w:rsidR="006126E4" w:rsidRDefault="006126E4"/>
          <w:p w:rsidR="006126E4" w:rsidRDefault="006126E4"/>
          <w:p w:rsidR="006126E4" w:rsidRDefault="006126E4"/>
          <w:p w:rsidR="006126E4" w:rsidRDefault="006126E4"/>
          <w:p w:rsidR="006126E4" w:rsidRDefault="006126E4"/>
          <w:p w:rsidR="006126E4" w:rsidRDefault="006126E4"/>
          <w:p w:rsidR="006126E4" w:rsidRDefault="006126E4">
            <w:pPr>
              <w:ind w:right="210"/>
              <w:jc w:val="right"/>
            </w:pPr>
          </w:p>
          <w:p w:rsidR="006126E4" w:rsidRDefault="000947CC">
            <w:pPr>
              <w:ind w:right="210"/>
              <w:jc w:val="right"/>
            </w:pPr>
            <w:r>
              <w:t>①</w:t>
            </w:r>
            <w:r>
              <w:t xml:space="preserve">の所要額計　　　　　　　　　　　　</w:t>
            </w:r>
            <w:r>
              <w:t>0</w:t>
            </w:r>
            <w:r>
              <w:t>円</w:t>
            </w:r>
          </w:p>
        </w:tc>
      </w:tr>
      <w:tr w:rsidR="006126E4">
        <w:trPr>
          <w:trHeight w:val="365"/>
        </w:trPr>
        <w:tc>
          <w:tcPr>
            <w:tcW w:w="9057" w:type="dxa"/>
            <w:gridSpan w:val="3"/>
            <w:tcBorders>
              <w:top w:val="nil"/>
              <w:left w:val="single" w:sz="12" w:space="0" w:color="000000"/>
              <w:bottom w:val="dotted" w:sz="4" w:space="0" w:color="000000"/>
              <w:right w:val="single" w:sz="12" w:space="0" w:color="000000"/>
            </w:tcBorders>
          </w:tcPr>
          <w:p w:rsidR="006126E4" w:rsidRDefault="000947CC">
            <w:r>
              <w:rPr>
                <w:sz w:val="20"/>
                <w:szCs w:val="20"/>
              </w:rPr>
              <w:t>②</w:t>
            </w:r>
            <w:r>
              <w:rPr>
                <w:sz w:val="20"/>
                <w:szCs w:val="20"/>
              </w:rPr>
              <w:t xml:space="preserve">　</w:t>
            </w:r>
            <w:r>
              <w:t>時間外労働等改善助成金交付申請書</w:t>
            </w:r>
            <w:r>
              <w:rPr>
                <w:sz w:val="20"/>
                <w:szCs w:val="20"/>
              </w:rPr>
              <w:t>２（１）</w:t>
            </w:r>
            <w:r>
              <w:rPr>
                <w:sz w:val="20"/>
                <w:szCs w:val="20"/>
              </w:rPr>
              <w:t>⑥</w:t>
            </w:r>
            <w:r>
              <w:rPr>
                <w:sz w:val="20"/>
                <w:szCs w:val="20"/>
              </w:rPr>
              <w:t>～</w:t>
            </w:r>
            <w:r>
              <w:rPr>
                <w:sz w:val="20"/>
                <w:szCs w:val="20"/>
              </w:rPr>
              <w:t>⑩</w:t>
            </w:r>
            <w:r>
              <w:rPr>
                <w:sz w:val="20"/>
                <w:szCs w:val="20"/>
              </w:rPr>
              <w:t>の事業</w:t>
            </w:r>
          </w:p>
        </w:tc>
      </w:tr>
      <w:tr w:rsidR="006126E4">
        <w:trPr>
          <w:trHeight w:val="2810"/>
        </w:trPr>
        <w:tc>
          <w:tcPr>
            <w:tcW w:w="2679" w:type="dxa"/>
            <w:tcBorders>
              <w:top w:val="dotted" w:sz="4" w:space="0" w:color="000000"/>
              <w:left w:val="single" w:sz="12" w:space="0" w:color="000000"/>
              <w:bottom w:val="single" w:sz="12" w:space="0" w:color="000000"/>
              <w:right w:val="single" w:sz="4" w:space="0" w:color="000000"/>
            </w:tcBorders>
          </w:tcPr>
          <w:p w:rsidR="006126E4" w:rsidRDefault="000947CC">
            <w:pPr>
              <w:rPr>
                <w:sz w:val="20"/>
                <w:szCs w:val="20"/>
              </w:rPr>
            </w:pPr>
            <w:r>
              <w:rPr>
                <w:sz w:val="20"/>
                <w:szCs w:val="20"/>
              </w:rPr>
              <w:t>リモートで事務所の情報資源に接続できるようにするため、</w:t>
            </w:r>
            <w:proofErr w:type="spellStart"/>
            <w:r>
              <w:rPr>
                <w:sz w:val="20"/>
                <w:szCs w:val="20"/>
              </w:rPr>
              <w:t>WindowsOS</w:t>
            </w:r>
            <w:proofErr w:type="spellEnd"/>
            <w:r>
              <w:rPr>
                <w:sz w:val="20"/>
                <w:szCs w:val="20"/>
              </w:rPr>
              <w:t>のサーバーを整備して社外からも社内と同じような環境で利用できるようにすると共に、会計事務所という業務の特性上高度なセキュリティが求められるため、通信経路の安全のため</w:t>
            </w:r>
            <w:r>
              <w:rPr>
                <w:sz w:val="20"/>
                <w:szCs w:val="20"/>
              </w:rPr>
              <w:t>VPN</w:t>
            </w:r>
            <w:r>
              <w:rPr>
                <w:sz w:val="20"/>
                <w:szCs w:val="20"/>
              </w:rPr>
              <w:t>ルーターを導入して通信の安全性を確保し、扱うデータのセキュリティのためにローカル運用ではなく仮想環境に対応させて安全性を高める。</w:t>
            </w:r>
          </w:p>
        </w:tc>
        <w:tc>
          <w:tcPr>
            <w:tcW w:w="1701" w:type="dxa"/>
            <w:tcBorders>
              <w:top w:val="dotted" w:sz="4" w:space="0" w:color="000000"/>
              <w:left w:val="single" w:sz="4" w:space="0" w:color="000000"/>
              <w:bottom w:val="single" w:sz="12" w:space="0" w:color="000000"/>
              <w:right w:val="single" w:sz="4" w:space="0" w:color="000000"/>
            </w:tcBorders>
          </w:tcPr>
          <w:p w:rsidR="006126E4" w:rsidRDefault="000947CC">
            <w:pPr>
              <w:rPr>
                <w:sz w:val="20"/>
                <w:szCs w:val="20"/>
              </w:rPr>
            </w:pPr>
            <w:r>
              <w:rPr>
                <w:sz w:val="20"/>
                <w:szCs w:val="20"/>
              </w:rPr>
              <w:t>3</w:t>
            </w:r>
            <w:r>
              <w:rPr>
                <w:sz w:val="20"/>
                <w:szCs w:val="20"/>
              </w:rPr>
              <w:t>月</w:t>
            </w:r>
            <w:r>
              <w:rPr>
                <w:sz w:val="20"/>
                <w:szCs w:val="20"/>
              </w:rPr>
              <w:t>4</w:t>
            </w:r>
            <w:r>
              <w:rPr>
                <w:sz w:val="20"/>
                <w:szCs w:val="20"/>
              </w:rPr>
              <w:t>日</w:t>
            </w:r>
          </w:p>
          <w:p w:rsidR="006126E4" w:rsidRDefault="000947CC">
            <w:pPr>
              <w:rPr>
                <w:sz w:val="20"/>
                <w:szCs w:val="20"/>
              </w:rPr>
            </w:pPr>
            <w:r>
              <w:rPr>
                <w:sz w:val="20"/>
                <w:szCs w:val="20"/>
              </w:rPr>
              <w:t>3</w:t>
            </w:r>
            <w:r>
              <w:rPr>
                <w:sz w:val="20"/>
                <w:szCs w:val="20"/>
              </w:rPr>
              <w:t>月</w:t>
            </w:r>
            <w:r>
              <w:rPr>
                <w:sz w:val="20"/>
                <w:szCs w:val="20"/>
              </w:rPr>
              <w:t>12</w:t>
            </w:r>
            <w:r>
              <w:rPr>
                <w:sz w:val="20"/>
                <w:szCs w:val="20"/>
              </w:rPr>
              <w:t>日</w:t>
            </w:r>
          </w:p>
          <w:p w:rsidR="006126E4" w:rsidRDefault="006126E4">
            <w:pPr>
              <w:rPr>
                <w:sz w:val="20"/>
                <w:szCs w:val="20"/>
              </w:rPr>
            </w:pPr>
          </w:p>
          <w:p w:rsidR="006126E4" w:rsidRDefault="006126E4">
            <w:pPr>
              <w:rPr>
                <w:sz w:val="20"/>
                <w:szCs w:val="20"/>
              </w:rPr>
            </w:pPr>
          </w:p>
        </w:tc>
        <w:tc>
          <w:tcPr>
            <w:tcW w:w="4677" w:type="dxa"/>
            <w:tcBorders>
              <w:top w:val="dotted" w:sz="4" w:space="0" w:color="000000"/>
              <w:left w:val="single" w:sz="4" w:space="0" w:color="000000"/>
              <w:bottom w:val="single" w:sz="12" w:space="0" w:color="000000"/>
              <w:right w:val="single" w:sz="12" w:space="0" w:color="000000"/>
            </w:tcBorders>
          </w:tcPr>
          <w:p w:rsidR="006126E4" w:rsidRDefault="000947CC">
            <w:r>
              <w:t>仮想化用</w:t>
            </w:r>
            <w:proofErr w:type="spellStart"/>
            <w:r>
              <w:t>WindowsServer</w:t>
            </w:r>
            <w:proofErr w:type="spellEnd"/>
            <w:r>
              <w:t xml:space="preserve">　</w:t>
            </w:r>
            <w:r>
              <w:t>284,200</w:t>
            </w:r>
            <w:r>
              <w:t>円</w:t>
            </w:r>
          </w:p>
          <w:p w:rsidR="006126E4" w:rsidRDefault="000947CC">
            <w:bookmarkStart w:id="0" w:name="_heading=h.30j0zll" w:colFirst="0" w:colLast="0"/>
            <w:bookmarkEnd w:id="0"/>
            <w:r>
              <w:t>VPN</w:t>
            </w:r>
            <w:r>
              <w:t xml:space="preserve">対応ルーター　　</w:t>
            </w:r>
            <w:r>
              <w:t>39,345</w:t>
            </w:r>
            <w:r>
              <w:t>円</w:t>
            </w:r>
          </w:p>
          <w:p w:rsidR="006126E4" w:rsidRDefault="000947CC">
            <w:r>
              <w:t>仮想化クライアントアクセスライセンス</w:t>
            </w:r>
          </w:p>
          <w:p w:rsidR="006126E4" w:rsidRDefault="000947CC">
            <w:r>
              <w:t xml:space="preserve">　　　　　　　　　　　　</w:t>
            </w:r>
            <w:r>
              <w:t>90,000</w:t>
            </w:r>
            <w:r>
              <w:t>円</w:t>
            </w:r>
          </w:p>
          <w:p w:rsidR="006126E4" w:rsidRDefault="000947CC">
            <w:r>
              <w:t>仮想化対応</w:t>
            </w:r>
            <w:r>
              <w:t>MS Office</w:t>
            </w:r>
            <w:r>
              <w:t>ライセンス</w:t>
            </w:r>
          </w:p>
          <w:p w:rsidR="006126E4" w:rsidRDefault="000947CC">
            <w:r>
              <w:t xml:space="preserve">　　　　　　　　　　　　</w:t>
            </w:r>
            <w:r>
              <w:t>220,000</w:t>
            </w:r>
            <w:r>
              <w:t>円</w:t>
            </w:r>
          </w:p>
          <w:p w:rsidR="006126E4" w:rsidRDefault="006126E4"/>
          <w:p w:rsidR="006126E4" w:rsidRDefault="006126E4"/>
          <w:p w:rsidR="006126E4" w:rsidRDefault="006126E4"/>
          <w:p w:rsidR="006126E4" w:rsidRDefault="006126E4"/>
          <w:p w:rsidR="006126E4" w:rsidRDefault="006126E4"/>
          <w:p w:rsidR="006126E4" w:rsidRDefault="006126E4"/>
          <w:p w:rsidR="006126E4" w:rsidRDefault="006126E4"/>
          <w:p w:rsidR="006126E4" w:rsidRDefault="006126E4"/>
          <w:p w:rsidR="006126E4" w:rsidRDefault="000947CC">
            <w:pPr>
              <w:jc w:val="right"/>
            </w:pPr>
            <w:r>
              <w:t>②</w:t>
            </w:r>
            <w:r>
              <w:t xml:space="preserve">の所要額計　　　　　　</w:t>
            </w:r>
            <w:r>
              <w:t>633,545</w:t>
            </w:r>
            <w:r>
              <w:t>円</w:t>
            </w:r>
          </w:p>
        </w:tc>
      </w:tr>
      <w:tr w:rsidR="006126E4">
        <w:trPr>
          <w:trHeight w:val="415"/>
        </w:trPr>
        <w:tc>
          <w:tcPr>
            <w:tcW w:w="9057" w:type="dxa"/>
            <w:gridSpan w:val="3"/>
            <w:tcBorders>
              <w:top w:val="single" w:sz="12" w:space="0" w:color="000000"/>
              <w:left w:val="single" w:sz="12" w:space="0" w:color="000000"/>
              <w:bottom w:val="dotted" w:sz="4" w:space="0" w:color="000000"/>
              <w:right w:val="single" w:sz="12" w:space="0" w:color="000000"/>
            </w:tcBorders>
          </w:tcPr>
          <w:p w:rsidR="006126E4" w:rsidRDefault="000947CC">
            <w:r>
              <w:t>(2) (1)</w:t>
            </w:r>
            <w:r>
              <w:t>に対する労働者の意見</w:t>
            </w:r>
          </w:p>
        </w:tc>
      </w:tr>
      <w:tr w:rsidR="006126E4">
        <w:trPr>
          <w:trHeight w:val="1335"/>
        </w:trPr>
        <w:tc>
          <w:tcPr>
            <w:tcW w:w="9057" w:type="dxa"/>
            <w:gridSpan w:val="3"/>
            <w:tcBorders>
              <w:top w:val="dotted" w:sz="4" w:space="0" w:color="000000"/>
              <w:left w:val="single" w:sz="12" w:space="0" w:color="000000"/>
              <w:bottom w:val="single" w:sz="12" w:space="0" w:color="000000"/>
              <w:right w:val="single" w:sz="12" w:space="0" w:color="000000"/>
            </w:tcBorders>
          </w:tcPr>
          <w:p w:rsidR="006126E4" w:rsidRDefault="000947CC">
            <w:r>
              <w:t xml:space="preserve">【意見を聴いた労働者の職・氏名】スタッフ　</w:t>
            </w:r>
            <w:r w:rsidR="0002539D">
              <w:rPr>
                <w:rFonts w:hint="eastAsia"/>
              </w:rPr>
              <w:t>●●●●●●</w:t>
            </w:r>
          </w:p>
          <w:p w:rsidR="006126E4" w:rsidRDefault="000947CC">
            <w:r>
              <w:t>【意　見】特別休暇の導入により、気兼ねなく休暇を取ることができます。</w:t>
            </w:r>
          </w:p>
          <w:p w:rsidR="006126E4" w:rsidRDefault="006126E4"/>
          <w:p w:rsidR="006126E4" w:rsidRDefault="006126E4"/>
        </w:tc>
      </w:tr>
    </w:tbl>
    <w:p w:rsidR="006126E4" w:rsidRDefault="000947CC">
      <w:pPr>
        <w:widowControl/>
        <w:jc w:val="left"/>
      </w:pPr>
      <w:r>
        <w:br w:type="page"/>
      </w:r>
    </w:p>
    <w:p w:rsidR="006126E4" w:rsidRDefault="000947CC">
      <w:pPr>
        <w:widowControl/>
        <w:ind w:firstLine="210"/>
        <w:jc w:val="left"/>
      </w:pPr>
      <w:r>
        <w:t>様式第１号別添（続紙２）</w:t>
      </w:r>
    </w:p>
    <w:p w:rsidR="006126E4" w:rsidRDefault="006126E4">
      <w:pPr>
        <w:widowControl/>
        <w:jc w:val="left"/>
      </w:pPr>
    </w:p>
    <w:tbl>
      <w:tblPr>
        <w:tblStyle w:val="affb"/>
        <w:tblW w:w="90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3"/>
        <w:gridCol w:w="1356"/>
        <w:gridCol w:w="2797"/>
        <w:gridCol w:w="426"/>
        <w:gridCol w:w="2288"/>
      </w:tblGrid>
      <w:tr w:rsidR="006126E4">
        <w:trPr>
          <w:trHeight w:val="582"/>
        </w:trPr>
        <w:tc>
          <w:tcPr>
            <w:tcW w:w="6326" w:type="dxa"/>
            <w:gridSpan w:val="3"/>
            <w:tcBorders>
              <w:top w:val="single" w:sz="12" w:space="0" w:color="000000"/>
              <w:left w:val="single" w:sz="12" w:space="0" w:color="000000"/>
              <w:bottom w:val="dotted" w:sz="4" w:space="0" w:color="000000"/>
              <w:right w:val="single" w:sz="6" w:space="0" w:color="000000"/>
            </w:tcBorders>
            <w:vAlign w:val="center"/>
          </w:tcPr>
          <w:p w:rsidR="006126E4" w:rsidRDefault="000947CC">
            <w:r>
              <w:t>(3)</w:t>
            </w:r>
            <w:r>
              <w:t>就業規則施行予定日または就業規則施行日</w:t>
            </w:r>
          </w:p>
          <w:p w:rsidR="006126E4" w:rsidRDefault="000947CC">
            <w:pPr>
              <w:ind w:left="210" w:hanging="210"/>
            </w:pPr>
            <w:r>
              <w:t>※</w:t>
            </w:r>
            <w:r>
              <w:t xml:space="preserve">　交付申請後、就業規則の作成・変更を行う場合は施行予定日を記載すること。また、交付申請時点で既に、就業規則の作成・変更を行い、施行している場合は、施行日を記載すること。</w:t>
            </w:r>
          </w:p>
        </w:tc>
        <w:tc>
          <w:tcPr>
            <w:tcW w:w="2714" w:type="dxa"/>
            <w:gridSpan w:val="2"/>
            <w:tcBorders>
              <w:top w:val="single" w:sz="12" w:space="0" w:color="000000"/>
              <w:left w:val="single" w:sz="6" w:space="0" w:color="000000"/>
              <w:bottom w:val="dotted" w:sz="4" w:space="0" w:color="000000"/>
              <w:right w:val="single" w:sz="12" w:space="0" w:color="000000"/>
            </w:tcBorders>
            <w:vAlign w:val="center"/>
          </w:tcPr>
          <w:p w:rsidR="006126E4" w:rsidRDefault="000947CC">
            <w:pPr>
              <w:jc w:val="right"/>
            </w:pPr>
            <w:r>
              <w:t>3</w:t>
            </w:r>
            <w:r>
              <w:t>月</w:t>
            </w:r>
            <w:r>
              <w:t>16</w:t>
            </w:r>
            <w:r>
              <w:t>日</w:t>
            </w:r>
          </w:p>
        </w:tc>
      </w:tr>
      <w:tr w:rsidR="006126E4">
        <w:trPr>
          <w:trHeight w:val="373"/>
        </w:trPr>
        <w:tc>
          <w:tcPr>
            <w:tcW w:w="9040" w:type="dxa"/>
            <w:gridSpan w:val="5"/>
            <w:tcBorders>
              <w:top w:val="single" w:sz="12" w:space="0" w:color="000000"/>
              <w:left w:val="single" w:sz="12" w:space="0" w:color="000000"/>
              <w:bottom w:val="dotted" w:sz="4" w:space="0" w:color="000000"/>
              <w:right w:val="single" w:sz="12" w:space="0" w:color="000000"/>
            </w:tcBorders>
            <w:vAlign w:val="center"/>
          </w:tcPr>
          <w:p w:rsidR="006126E4" w:rsidRDefault="000947CC">
            <w:pPr>
              <w:jc w:val="left"/>
            </w:pPr>
            <w:r>
              <w:t>(4)</w:t>
            </w:r>
            <w:r>
              <w:t>特別休暇に関する事項</w:t>
            </w:r>
          </w:p>
          <w:p w:rsidR="006126E4" w:rsidRDefault="000947CC">
            <w:pPr>
              <w:ind w:left="210" w:hanging="210"/>
            </w:pPr>
            <w:r>
              <w:t>※</w:t>
            </w:r>
            <w:r>
              <w:t xml:space="preserve">　新型コロナウイルス感染症に対応して、導入する又は導入した特別休暇制度の内容を記載すること</w:t>
            </w:r>
          </w:p>
        </w:tc>
      </w:tr>
      <w:tr w:rsidR="006126E4">
        <w:trPr>
          <w:trHeight w:val="750"/>
        </w:trPr>
        <w:tc>
          <w:tcPr>
            <w:tcW w:w="9040" w:type="dxa"/>
            <w:gridSpan w:val="5"/>
            <w:tcBorders>
              <w:top w:val="dotted" w:sz="4" w:space="0" w:color="000000"/>
              <w:left w:val="single" w:sz="12" w:space="0" w:color="000000"/>
              <w:bottom w:val="dotted" w:sz="4" w:space="0" w:color="000000"/>
              <w:right w:val="single" w:sz="12" w:space="0" w:color="000000"/>
            </w:tcBorders>
            <w:vAlign w:val="center"/>
          </w:tcPr>
          <w:p w:rsidR="006126E4" w:rsidRDefault="000947CC">
            <w:r>
              <w:t>新型コロナ感染症対策として、子供の休校・休園などで、出勤できない社員を対象に特別休暇を整備する。</w:t>
            </w:r>
          </w:p>
          <w:p w:rsidR="006126E4" w:rsidRDefault="006126E4"/>
          <w:p w:rsidR="006126E4" w:rsidRDefault="006126E4">
            <w:pPr>
              <w:jc w:val="left"/>
            </w:pPr>
          </w:p>
        </w:tc>
      </w:tr>
      <w:tr w:rsidR="006126E4">
        <w:trPr>
          <w:trHeight w:val="750"/>
        </w:trPr>
        <w:tc>
          <w:tcPr>
            <w:tcW w:w="6326" w:type="dxa"/>
            <w:gridSpan w:val="3"/>
            <w:tcBorders>
              <w:top w:val="single" w:sz="12" w:space="0" w:color="000000"/>
              <w:left w:val="single" w:sz="12" w:space="0" w:color="000000"/>
              <w:bottom w:val="dotted" w:sz="4" w:space="0" w:color="000000"/>
            </w:tcBorders>
            <w:vAlign w:val="center"/>
          </w:tcPr>
          <w:p w:rsidR="006126E4" w:rsidRDefault="000947CC">
            <w:r>
              <w:t>(5) (1)</w:t>
            </w:r>
            <w:r>
              <w:t>の費用額計に補助率を乗じた額</w:t>
            </w:r>
          </w:p>
          <w:p w:rsidR="006126E4" w:rsidRDefault="000947CC">
            <w:pPr>
              <w:ind w:firstLine="210"/>
            </w:pPr>
            <w:r>
              <w:t>（</w:t>
            </w:r>
            <w:r>
              <w:t>1,000</w:t>
            </w:r>
            <w:r>
              <w:t>円未満切捨）</w:t>
            </w:r>
          </w:p>
        </w:tc>
        <w:tc>
          <w:tcPr>
            <w:tcW w:w="2714" w:type="dxa"/>
            <w:gridSpan w:val="2"/>
            <w:tcBorders>
              <w:top w:val="single" w:sz="12" w:space="0" w:color="000000"/>
              <w:bottom w:val="dotted" w:sz="4" w:space="0" w:color="000000"/>
              <w:right w:val="single" w:sz="12" w:space="0" w:color="000000"/>
            </w:tcBorders>
            <w:vAlign w:val="center"/>
          </w:tcPr>
          <w:p w:rsidR="006126E4" w:rsidRDefault="000947CC">
            <w:pPr>
              <w:jc w:val="right"/>
            </w:pPr>
            <w:r>
              <w:t>506,836</w:t>
            </w:r>
            <w:r>
              <w:t>円</w:t>
            </w:r>
          </w:p>
        </w:tc>
      </w:tr>
      <w:tr w:rsidR="006126E4">
        <w:trPr>
          <w:trHeight w:val="250"/>
        </w:trPr>
        <w:tc>
          <w:tcPr>
            <w:tcW w:w="9040" w:type="dxa"/>
            <w:gridSpan w:val="5"/>
            <w:tcBorders>
              <w:top w:val="dotted" w:sz="4" w:space="0" w:color="000000"/>
              <w:left w:val="single" w:sz="12" w:space="0" w:color="000000"/>
              <w:bottom w:val="dotted" w:sz="4" w:space="0" w:color="000000"/>
              <w:right w:val="single" w:sz="12" w:space="0" w:color="000000"/>
            </w:tcBorders>
            <w:vAlign w:val="center"/>
          </w:tcPr>
          <w:p w:rsidR="006126E4" w:rsidRDefault="000947CC">
            <w:r>
              <w:t>（内訳）</w:t>
            </w:r>
          </w:p>
        </w:tc>
      </w:tr>
      <w:tr w:rsidR="006126E4">
        <w:trPr>
          <w:trHeight w:val="250"/>
        </w:trPr>
        <w:tc>
          <w:tcPr>
            <w:tcW w:w="2173" w:type="dxa"/>
            <w:tcBorders>
              <w:top w:val="dotted" w:sz="4" w:space="0" w:color="000000"/>
              <w:left w:val="single" w:sz="12" w:space="0" w:color="000000"/>
              <w:bottom w:val="dotted" w:sz="4" w:space="0" w:color="000000"/>
              <w:right w:val="dotted" w:sz="4" w:space="0" w:color="000000"/>
            </w:tcBorders>
            <w:vAlign w:val="center"/>
          </w:tcPr>
          <w:p w:rsidR="006126E4" w:rsidRDefault="000947CC">
            <w:pPr>
              <w:ind w:firstLine="210"/>
            </w:pPr>
            <w:r>
              <w:t>(1)①</w:t>
            </w:r>
            <w:r>
              <w:t>の費用額計</w:t>
            </w:r>
          </w:p>
        </w:tc>
        <w:tc>
          <w:tcPr>
            <w:tcW w:w="1356" w:type="dxa"/>
            <w:tcBorders>
              <w:top w:val="dotted" w:sz="4" w:space="0" w:color="000000"/>
              <w:left w:val="dotted" w:sz="4" w:space="0" w:color="000000"/>
              <w:bottom w:val="dotted" w:sz="4" w:space="0" w:color="000000"/>
              <w:right w:val="dotted" w:sz="4" w:space="0" w:color="000000"/>
            </w:tcBorders>
            <w:vAlign w:val="center"/>
          </w:tcPr>
          <w:p w:rsidR="006126E4" w:rsidRDefault="000947CC">
            <w:pPr>
              <w:jc w:val="right"/>
            </w:pPr>
            <w:r>
              <w:t>円</w:t>
            </w:r>
          </w:p>
        </w:tc>
        <w:tc>
          <w:tcPr>
            <w:tcW w:w="2797" w:type="dxa"/>
            <w:tcBorders>
              <w:top w:val="dotted" w:sz="4" w:space="0" w:color="000000"/>
              <w:left w:val="dotted" w:sz="4" w:space="0" w:color="000000"/>
              <w:bottom w:val="dotted" w:sz="4" w:space="0" w:color="000000"/>
              <w:right w:val="dotted" w:sz="4" w:space="0" w:color="000000"/>
            </w:tcBorders>
            <w:vAlign w:val="center"/>
          </w:tcPr>
          <w:p w:rsidR="006126E4" w:rsidRDefault="000947CC">
            <w:r>
              <w:t>×</w:t>
            </w:r>
            <w:r>
              <w:t>３／４</w:t>
            </w:r>
          </w:p>
        </w:tc>
        <w:tc>
          <w:tcPr>
            <w:tcW w:w="426" w:type="dxa"/>
            <w:tcBorders>
              <w:top w:val="dotted" w:sz="4" w:space="0" w:color="000000"/>
              <w:left w:val="dotted" w:sz="4" w:space="0" w:color="000000"/>
              <w:bottom w:val="dotted" w:sz="4" w:space="0" w:color="000000"/>
              <w:right w:val="dotted" w:sz="4" w:space="0" w:color="000000"/>
            </w:tcBorders>
            <w:vAlign w:val="center"/>
          </w:tcPr>
          <w:p w:rsidR="006126E4" w:rsidRDefault="000947CC">
            <w:r>
              <w:t>＝</w:t>
            </w:r>
          </w:p>
        </w:tc>
        <w:tc>
          <w:tcPr>
            <w:tcW w:w="2288" w:type="dxa"/>
            <w:tcBorders>
              <w:top w:val="dotted" w:sz="4" w:space="0" w:color="000000"/>
              <w:left w:val="dotted" w:sz="4" w:space="0" w:color="000000"/>
              <w:bottom w:val="dotted" w:sz="4" w:space="0" w:color="000000"/>
              <w:right w:val="single" w:sz="12" w:space="0" w:color="000000"/>
            </w:tcBorders>
            <w:vAlign w:val="center"/>
          </w:tcPr>
          <w:p w:rsidR="006126E4" w:rsidRDefault="000947CC">
            <w:pPr>
              <w:jc w:val="right"/>
            </w:pPr>
            <w:r>
              <w:t>0</w:t>
            </w:r>
            <w:r>
              <w:t>円</w:t>
            </w:r>
          </w:p>
        </w:tc>
      </w:tr>
      <w:tr w:rsidR="006126E4">
        <w:trPr>
          <w:trHeight w:val="996"/>
        </w:trPr>
        <w:tc>
          <w:tcPr>
            <w:tcW w:w="2173" w:type="dxa"/>
            <w:vMerge w:val="restart"/>
            <w:tcBorders>
              <w:top w:val="dotted" w:sz="4" w:space="0" w:color="000000"/>
              <w:left w:val="single" w:sz="12" w:space="0" w:color="000000"/>
              <w:right w:val="dotted" w:sz="4" w:space="0" w:color="000000"/>
            </w:tcBorders>
            <w:vAlign w:val="center"/>
          </w:tcPr>
          <w:p w:rsidR="006126E4" w:rsidRDefault="000947CC">
            <w:pPr>
              <w:ind w:firstLine="210"/>
            </w:pPr>
            <w:r>
              <w:t>(1)②</w:t>
            </w:r>
            <w:r>
              <w:t>の費用額計</w:t>
            </w:r>
          </w:p>
        </w:tc>
        <w:tc>
          <w:tcPr>
            <w:tcW w:w="1356" w:type="dxa"/>
            <w:vMerge w:val="restart"/>
            <w:tcBorders>
              <w:top w:val="dotted" w:sz="4" w:space="0" w:color="000000"/>
              <w:left w:val="dotted" w:sz="4" w:space="0" w:color="000000"/>
              <w:right w:val="dotted" w:sz="4" w:space="0" w:color="000000"/>
            </w:tcBorders>
            <w:vAlign w:val="center"/>
          </w:tcPr>
          <w:p w:rsidR="006126E4" w:rsidRDefault="000947CC">
            <w:pPr>
              <w:jc w:val="right"/>
            </w:pPr>
            <w:r>
              <w:t>633,545</w:t>
            </w:r>
            <w:r>
              <w:t>円</w:t>
            </w:r>
          </w:p>
        </w:tc>
        <w:tc>
          <w:tcPr>
            <w:tcW w:w="2797" w:type="dxa"/>
            <w:tcBorders>
              <w:top w:val="dotted" w:sz="4" w:space="0" w:color="000000"/>
              <w:left w:val="dotted" w:sz="4" w:space="0" w:color="000000"/>
              <w:bottom w:val="dotted" w:sz="4" w:space="0" w:color="000000"/>
              <w:right w:val="dotted" w:sz="4" w:space="0" w:color="000000"/>
            </w:tcBorders>
            <w:vAlign w:val="center"/>
          </w:tcPr>
          <w:p w:rsidR="006126E4" w:rsidRDefault="000947CC">
            <w:r>
              <w:t>×</w:t>
            </w:r>
            <w:r>
              <w:t>３／４（下記に該当しない場合）</w:t>
            </w:r>
          </w:p>
        </w:tc>
        <w:tc>
          <w:tcPr>
            <w:tcW w:w="426" w:type="dxa"/>
            <w:tcBorders>
              <w:top w:val="dotted" w:sz="4" w:space="0" w:color="000000"/>
              <w:left w:val="dotted" w:sz="4" w:space="0" w:color="000000"/>
              <w:bottom w:val="dotted" w:sz="4" w:space="0" w:color="000000"/>
              <w:right w:val="dotted" w:sz="4" w:space="0" w:color="000000"/>
            </w:tcBorders>
            <w:vAlign w:val="center"/>
          </w:tcPr>
          <w:p w:rsidR="006126E4" w:rsidRDefault="000947CC">
            <w:r>
              <w:t>＝</w:t>
            </w:r>
          </w:p>
        </w:tc>
        <w:tc>
          <w:tcPr>
            <w:tcW w:w="2288" w:type="dxa"/>
            <w:tcBorders>
              <w:top w:val="dotted" w:sz="4" w:space="0" w:color="000000"/>
              <w:left w:val="dotted" w:sz="4" w:space="0" w:color="000000"/>
              <w:bottom w:val="dotted" w:sz="4" w:space="0" w:color="000000"/>
              <w:right w:val="single" w:sz="12" w:space="0" w:color="000000"/>
            </w:tcBorders>
            <w:vAlign w:val="center"/>
          </w:tcPr>
          <w:p w:rsidR="006126E4" w:rsidRDefault="000947CC">
            <w:pPr>
              <w:jc w:val="right"/>
            </w:pPr>
            <w:r>
              <w:t>0</w:t>
            </w:r>
            <w:r>
              <w:t>円</w:t>
            </w:r>
          </w:p>
        </w:tc>
      </w:tr>
      <w:tr w:rsidR="006126E4">
        <w:trPr>
          <w:trHeight w:val="250"/>
        </w:trPr>
        <w:tc>
          <w:tcPr>
            <w:tcW w:w="2173" w:type="dxa"/>
            <w:vMerge/>
            <w:tcBorders>
              <w:top w:val="dotted" w:sz="4" w:space="0" w:color="000000"/>
              <w:left w:val="single" w:sz="12" w:space="0" w:color="000000"/>
              <w:right w:val="dotted" w:sz="4" w:space="0" w:color="000000"/>
            </w:tcBorders>
            <w:vAlign w:val="center"/>
          </w:tcPr>
          <w:p w:rsidR="006126E4" w:rsidRDefault="006126E4">
            <w:pPr>
              <w:pBdr>
                <w:top w:val="nil"/>
                <w:left w:val="nil"/>
                <w:bottom w:val="nil"/>
                <w:right w:val="nil"/>
                <w:between w:val="nil"/>
              </w:pBdr>
              <w:spacing w:line="276" w:lineRule="auto"/>
              <w:jc w:val="left"/>
            </w:pPr>
          </w:p>
        </w:tc>
        <w:tc>
          <w:tcPr>
            <w:tcW w:w="1356" w:type="dxa"/>
            <w:vMerge/>
            <w:tcBorders>
              <w:top w:val="dotted" w:sz="4" w:space="0" w:color="000000"/>
              <w:left w:val="dotted" w:sz="4" w:space="0" w:color="000000"/>
              <w:right w:val="dotted" w:sz="4" w:space="0" w:color="000000"/>
            </w:tcBorders>
            <w:vAlign w:val="center"/>
          </w:tcPr>
          <w:p w:rsidR="006126E4" w:rsidRDefault="006126E4">
            <w:pPr>
              <w:pBdr>
                <w:top w:val="nil"/>
                <w:left w:val="nil"/>
                <w:bottom w:val="nil"/>
                <w:right w:val="nil"/>
                <w:between w:val="nil"/>
              </w:pBdr>
              <w:spacing w:line="276" w:lineRule="auto"/>
              <w:jc w:val="left"/>
            </w:pPr>
          </w:p>
        </w:tc>
        <w:tc>
          <w:tcPr>
            <w:tcW w:w="2797" w:type="dxa"/>
            <w:tcBorders>
              <w:top w:val="dotted" w:sz="4" w:space="0" w:color="000000"/>
              <w:left w:val="dotted" w:sz="4" w:space="0" w:color="000000"/>
              <w:bottom w:val="single" w:sz="12" w:space="0" w:color="000000"/>
              <w:right w:val="dotted" w:sz="4" w:space="0" w:color="000000"/>
            </w:tcBorders>
            <w:vAlign w:val="center"/>
          </w:tcPr>
          <w:p w:rsidR="006126E4" w:rsidRDefault="000947CC">
            <w:r>
              <w:t>×</w:t>
            </w:r>
            <w:r>
              <w:t>４／５（企業全体で常時使用する労働者の数が</w:t>
            </w:r>
            <w:r>
              <w:t>30</w:t>
            </w:r>
            <w:r>
              <w:t>名以下かつ、</w:t>
            </w:r>
            <w:r>
              <w:t>(1)②</w:t>
            </w:r>
            <w:r>
              <w:t>の費用額計が</w:t>
            </w:r>
            <w:r>
              <w:t>30</w:t>
            </w:r>
            <w:r>
              <w:t>万円を超える場合）</w:t>
            </w:r>
          </w:p>
        </w:tc>
        <w:tc>
          <w:tcPr>
            <w:tcW w:w="426" w:type="dxa"/>
            <w:tcBorders>
              <w:top w:val="dotted" w:sz="4" w:space="0" w:color="000000"/>
              <w:left w:val="dotted" w:sz="4" w:space="0" w:color="000000"/>
              <w:bottom w:val="single" w:sz="12" w:space="0" w:color="000000"/>
              <w:right w:val="dotted" w:sz="4" w:space="0" w:color="000000"/>
            </w:tcBorders>
            <w:vAlign w:val="center"/>
          </w:tcPr>
          <w:p w:rsidR="006126E4" w:rsidRDefault="000947CC">
            <w:r>
              <w:t>＝</w:t>
            </w:r>
          </w:p>
        </w:tc>
        <w:tc>
          <w:tcPr>
            <w:tcW w:w="2288" w:type="dxa"/>
            <w:tcBorders>
              <w:top w:val="dotted" w:sz="4" w:space="0" w:color="000000"/>
              <w:left w:val="dotted" w:sz="4" w:space="0" w:color="000000"/>
              <w:bottom w:val="single" w:sz="12" w:space="0" w:color="000000"/>
              <w:right w:val="single" w:sz="12" w:space="0" w:color="000000"/>
            </w:tcBorders>
            <w:vAlign w:val="center"/>
          </w:tcPr>
          <w:p w:rsidR="006126E4" w:rsidRDefault="000947CC">
            <w:pPr>
              <w:jc w:val="right"/>
            </w:pPr>
            <w:r>
              <w:t>506,836</w:t>
            </w:r>
            <w:r>
              <w:t>円</w:t>
            </w:r>
          </w:p>
        </w:tc>
      </w:tr>
      <w:tr w:rsidR="006126E4">
        <w:trPr>
          <w:trHeight w:val="750"/>
        </w:trPr>
        <w:tc>
          <w:tcPr>
            <w:tcW w:w="6326" w:type="dxa"/>
            <w:gridSpan w:val="3"/>
            <w:tcBorders>
              <w:top w:val="single" w:sz="12" w:space="0" w:color="000000"/>
              <w:left w:val="single" w:sz="12" w:space="0" w:color="000000"/>
              <w:bottom w:val="single" w:sz="12" w:space="0" w:color="000000"/>
            </w:tcBorders>
            <w:vAlign w:val="center"/>
          </w:tcPr>
          <w:p w:rsidR="006126E4" w:rsidRDefault="000947CC">
            <w:pPr>
              <w:jc w:val="left"/>
            </w:pPr>
            <w:r>
              <w:t>(6)</w:t>
            </w:r>
            <w:r>
              <w:t>助成金申請額</w:t>
            </w:r>
            <w:r>
              <w:br/>
              <w:t>※(5)</w:t>
            </w:r>
            <w:r>
              <w:t>の額。ただし、上限額</w:t>
            </w:r>
            <w:r>
              <w:t>50</w:t>
            </w:r>
            <w:r>
              <w:t>万円。</w:t>
            </w:r>
          </w:p>
        </w:tc>
        <w:tc>
          <w:tcPr>
            <w:tcW w:w="2714" w:type="dxa"/>
            <w:gridSpan w:val="2"/>
            <w:tcBorders>
              <w:top w:val="single" w:sz="12" w:space="0" w:color="000000"/>
              <w:bottom w:val="single" w:sz="12" w:space="0" w:color="000000"/>
              <w:right w:val="single" w:sz="12" w:space="0" w:color="000000"/>
            </w:tcBorders>
            <w:vAlign w:val="center"/>
          </w:tcPr>
          <w:p w:rsidR="006126E4" w:rsidRDefault="000947CC">
            <w:pPr>
              <w:jc w:val="right"/>
            </w:pPr>
            <w:r>
              <w:t xml:space="preserve">　</w:t>
            </w:r>
            <w:r>
              <w:t>500,000</w:t>
            </w:r>
            <w:r>
              <w:t>円</w:t>
            </w:r>
          </w:p>
        </w:tc>
      </w:tr>
    </w:tbl>
    <w:p w:rsidR="006126E4" w:rsidRDefault="006126E4">
      <w:pPr>
        <w:widowControl/>
        <w:jc w:val="left"/>
      </w:pPr>
    </w:p>
    <w:p w:rsidR="006126E4" w:rsidRDefault="000947CC">
      <w:pPr>
        <w:widowControl/>
        <w:jc w:val="left"/>
      </w:pPr>
      <w:r>
        <w:br w:type="page"/>
      </w:r>
    </w:p>
    <w:p w:rsidR="006126E4" w:rsidRDefault="006126E4">
      <w:pPr>
        <w:widowControl/>
        <w:jc w:val="left"/>
      </w:pPr>
    </w:p>
    <w:p w:rsidR="006126E4" w:rsidRDefault="000947CC">
      <w:pPr>
        <w:ind w:firstLine="105"/>
      </w:pPr>
      <w:r>
        <w:t>様式第１号別添別紙</w:t>
      </w:r>
    </w:p>
    <w:p w:rsidR="006126E4" w:rsidRDefault="000947CC">
      <w:pPr>
        <w:jc w:val="center"/>
        <w:rPr>
          <w:sz w:val="28"/>
          <w:szCs w:val="28"/>
        </w:rPr>
      </w:pPr>
      <w:r>
        <w:rPr>
          <w:sz w:val="28"/>
          <w:szCs w:val="28"/>
        </w:rPr>
        <w:t>対象事業場一覧</w:t>
      </w:r>
    </w:p>
    <w:tbl>
      <w:tblPr>
        <w:tblStyle w:val="affc"/>
        <w:tblW w:w="8774"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77"/>
        <w:gridCol w:w="1985"/>
        <w:gridCol w:w="3545"/>
        <w:gridCol w:w="2267"/>
      </w:tblGrid>
      <w:tr w:rsidR="006126E4">
        <w:trPr>
          <w:trHeight w:val="720"/>
        </w:trPr>
        <w:tc>
          <w:tcPr>
            <w:tcW w:w="977" w:type="dxa"/>
            <w:vMerge w:val="restart"/>
            <w:tcBorders>
              <w:top w:val="single" w:sz="12" w:space="0" w:color="000000"/>
            </w:tcBorders>
            <w:vAlign w:val="center"/>
          </w:tcPr>
          <w:p w:rsidR="006126E4" w:rsidRDefault="006126E4">
            <w:pPr>
              <w:jc w:val="center"/>
            </w:pPr>
          </w:p>
        </w:tc>
        <w:tc>
          <w:tcPr>
            <w:tcW w:w="1985" w:type="dxa"/>
            <w:vMerge w:val="restart"/>
            <w:tcBorders>
              <w:top w:val="single" w:sz="12" w:space="0" w:color="000000"/>
            </w:tcBorders>
            <w:vAlign w:val="center"/>
          </w:tcPr>
          <w:p w:rsidR="006126E4" w:rsidRDefault="000947CC">
            <w:pPr>
              <w:jc w:val="center"/>
            </w:pPr>
            <w:r>
              <w:t>事業場名</w:t>
            </w:r>
          </w:p>
        </w:tc>
        <w:tc>
          <w:tcPr>
            <w:tcW w:w="3545" w:type="dxa"/>
            <w:vMerge w:val="restart"/>
            <w:tcBorders>
              <w:top w:val="single" w:sz="12" w:space="0" w:color="000000"/>
            </w:tcBorders>
            <w:vAlign w:val="center"/>
          </w:tcPr>
          <w:p w:rsidR="006126E4" w:rsidRDefault="000947CC">
            <w:pPr>
              <w:jc w:val="center"/>
            </w:pPr>
            <w:r>
              <w:t>所在地</w:t>
            </w:r>
          </w:p>
        </w:tc>
        <w:tc>
          <w:tcPr>
            <w:tcW w:w="2267" w:type="dxa"/>
            <w:vMerge w:val="restart"/>
            <w:tcBorders>
              <w:top w:val="single" w:sz="12" w:space="0" w:color="000000"/>
            </w:tcBorders>
            <w:vAlign w:val="center"/>
          </w:tcPr>
          <w:p w:rsidR="006126E4" w:rsidRDefault="000947CC">
            <w:pPr>
              <w:jc w:val="center"/>
            </w:pPr>
            <w:r>
              <w:t>労働者数</w:t>
            </w:r>
          </w:p>
        </w:tc>
      </w:tr>
      <w:tr w:rsidR="006126E4">
        <w:trPr>
          <w:trHeight w:val="360"/>
        </w:trPr>
        <w:tc>
          <w:tcPr>
            <w:tcW w:w="977" w:type="dxa"/>
            <w:vMerge/>
            <w:tcBorders>
              <w:top w:val="single" w:sz="12" w:space="0" w:color="000000"/>
            </w:tcBorders>
            <w:vAlign w:val="center"/>
          </w:tcPr>
          <w:p w:rsidR="006126E4" w:rsidRDefault="006126E4">
            <w:pPr>
              <w:pBdr>
                <w:top w:val="nil"/>
                <w:left w:val="nil"/>
                <w:bottom w:val="nil"/>
                <w:right w:val="nil"/>
                <w:between w:val="nil"/>
              </w:pBdr>
              <w:spacing w:line="276" w:lineRule="auto"/>
              <w:jc w:val="left"/>
            </w:pPr>
          </w:p>
        </w:tc>
        <w:tc>
          <w:tcPr>
            <w:tcW w:w="1985" w:type="dxa"/>
            <w:vMerge/>
            <w:tcBorders>
              <w:top w:val="single" w:sz="12" w:space="0" w:color="000000"/>
            </w:tcBorders>
            <w:vAlign w:val="center"/>
          </w:tcPr>
          <w:p w:rsidR="006126E4" w:rsidRDefault="006126E4">
            <w:pPr>
              <w:pBdr>
                <w:top w:val="nil"/>
                <w:left w:val="nil"/>
                <w:bottom w:val="nil"/>
                <w:right w:val="nil"/>
                <w:between w:val="nil"/>
              </w:pBdr>
              <w:spacing w:line="276" w:lineRule="auto"/>
              <w:jc w:val="left"/>
            </w:pPr>
          </w:p>
        </w:tc>
        <w:tc>
          <w:tcPr>
            <w:tcW w:w="3545" w:type="dxa"/>
            <w:vMerge/>
            <w:tcBorders>
              <w:top w:val="single" w:sz="12" w:space="0" w:color="000000"/>
            </w:tcBorders>
            <w:vAlign w:val="center"/>
          </w:tcPr>
          <w:p w:rsidR="006126E4" w:rsidRDefault="006126E4">
            <w:pPr>
              <w:pBdr>
                <w:top w:val="nil"/>
                <w:left w:val="nil"/>
                <w:bottom w:val="nil"/>
                <w:right w:val="nil"/>
                <w:between w:val="nil"/>
              </w:pBdr>
              <w:spacing w:line="276" w:lineRule="auto"/>
              <w:jc w:val="left"/>
            </w:pPr>
          </w:p>
        </w:tc>
        <w:tc>
          <w:tcPr>
            <w:tcW w:w="2267" w:type="dxa"/>
            <w:vMerge/>
            <w:tcBorders>
              <w:top w:val="single" w:sz="12" w:space="0" w:color="000000"/>
            </w:tcBorders>
            <w:vAlign w:val="center"/>
          </w:tcPr>
          <w:p w:rsidR="006126E4" w:rsidRDefault="006126E4">
            <w:pPr>
              <w:pBdr>
                <w:top w:val="nil"/>
                <w:left w:val="nil"/>
                <w:bottom w:val="nil"/>
                <w:right w:val="nil"/>
                <w:between w:val="nil"/>
              </w:pBdr>
              <w:spacing w:line="276" w:lineRule="auto"/>
              <w:jc w:val="left"/>
            </w:pPr>
          </w:p>
        </w:tc>
      </w:tr>
      <w:tr w:rsidR="006126E4">
        <w:trPr>
          <w:trHeight w:val="376"/>
        </w:trPr>
        <w:tc>
          <w:tcPr>
            <w:tcW w:w="977" w:type="dxa"/>
            <w:vMerge w:val="restart"/>
            <w:tcBorders>
              <w:top w:val="single" w:sz="12" w:space="0" w:color="000000"/>
            </w:tcBorders>
          </w:tcPr>
          <w:p w:rsidR="006126E4" w:rsidRDefault="000947CC">
            <w:pPr>
              <w:spacing w:line="280" w:lineRule="auto"/>
              <w:jc w:val="center"/>
            </w:pPr>
            <w:r>
              <w:t>記入例</w:t>
            </w:r>
          </w:p>
        </w:tc>
        <w:tc>
          <w:tcPr>
            <w:tcW w:w="1985" w:type="dxa"/>
            <w:vMerge w:val="restart"/>
            <w:tcBorders>
              <w:top w:val="single" w:sz="12" w:space="0" w:color="000000"/>
            </w:tcBorders>
          </w:tcPr>
          <w:p w:rsidR="006126E4" w:rsidRDefault="000947CC">
            <w:pPr>
              <w:jc w:val="left"/>
            </w:pPr>
            <w:r>
              <w:t>△△△△</w:t>
            </w:r>
          </w:p>
        </w:tc>
        <w:tc>
          <w:tcPr>
            <w:tcW w:w="3545" w:type="dxa"/>
            <w:vMerge w:val="restart"/>
            <w:tcBorders>
              <w:top w:val="single" w:sz="12" w:space="0" w:color="000000"/>
            </w:tcBorders>
          </w:tcPr>
          <w:p w:rsidR="006126E4" w:rsidRDefault="000947CC">
            <w:pPr>
              <w:jc w:val="left"/>
            </w:pPr>
            <w:r>
              <w:t>〒</w:t>
            </w:r>
            <w:r>
              <w:t>×××</w:t>
            </w:r>
            <w:r>
              <w:t>－</w:t>
            </w:r>
            <w:r>
              <w:t>××××</w:t>
            </w:r>
          </w:p>
          <w:p w:rsidR="006126E4" w:rsidRDefault="000947CC">
            <w:pPr>
              <w:jc w:val="left"/>
            </w:pPr>
            <w:r>
              <w:t>○○○○○▽</w:t>
            </w:r>
            <w:r>
              <w:t>－</w:t>
            </w:r>
            <w:r>
              <w:t>▽</w:t>
            </w:r>
          </w:p>
        </w:tc>
        <w:tc>
          <w:tcPr>
            <w:tcW w:w="2267" w:type="dxa"/>
            <w:vMerge w:val="restart"/>
            <w:tcBorders>
              <w:top w:val="single" w:sz="12" w:space="0" w:color="000000"/>
            </w:tcBorders>
            <w:vAlign w:val="center"/>
          </w:tcPr>
          <w:p w:rsidR="006126E4" w:rsidRDefault="000947CC">
            <w:pPr>
              <w:jc w:val="left"/>
            </w:pPr>
            <w:r>
              <w:t xml:space="preserve">　　　　〇　名</w:t>
            </w:r>
          </w:p>
        </w:tc>
      </w:tr>
      <w:tr w:rsidR="006126E4">
        <w:trPr>
          <w:trHeight w:val="572"/>
        </w:trPr>
        <w:tc>
          <w:tcPr>
            <w:tcW w:w="977" w:type="dxa"/>
            <w:vMerge/>
            <w:tcBorders>
              <w:top w:val="single" w:sz="12" w:space="0" w:color="000000"/>
            </w:tcBorders>
          </w:tcPr>
          <w:p w:rsidR="006126E4" w:rsidRDefault="006126E4">
            <w:pPr>
              <w:pBdr>
                <w:top w:val="nil"/>
                <w:left w:val="nil"/>
                <w:bottom w:val="nil"/>
                <w:right w:val="nil"/>
                <w:between w:val="nil"/>
              </w:pBdr>
              <w:spacing w:line="276" w:lineRule="auto"/>
              <w:jc w:val="left"/>
            </w:pPr>
          </w:p>
        </w:tc>
        <w:tc>
          <w:tcPr>
            <w:tcW w:w="1985" w:type="dxa"/>
            <w:vMerge/>
            <w:tcBorders>
              <w:top w:val="single" w:sz="12" w:space="0" w:color="000000"/>
            </w:tcBorders>
          </w:tcPr>
          <w:p w:rsidR="006126E4" w:rsidRDefault="006126E4">
            <w:pPr>
              <w:pBdr>
                <w:top w:val="nil"/>
                <w:left w:val="nil"/>
                <w:bottom w:val="nil"/>
                <w:right w:val="nil"/>
                <w:between w:val="nil"/>
              </w:pBdr>
              <w:spacing w:line="276" w:lineRule="auto"/>
              <w:jc w:val="left"/>
            </w:pPr>
          </w:p>
        </w:tc>
        <w:tc>
          <w:tcPr>
            <w:tcW w:w="3545" w:type="dxa"/>
            <w:vMerge/>
            <w:tcBorders>
              <w:top w:val="single" w:sz="12" w:space="0" w:color="000000"/>
            </w:tcBorders>
          </w:tcPr>
          <w:p w:rsidR="006126E4" w:rsidRDefault="006126E4">
            <w:pPr>
              <w:pBdr>
                <w:top w:val="nil"/>
                <w:left w:val="nil"/>
                <w:bottom w:val="nil"/>
                <w:right w:val="nil"/>
                <w:between w:val="nil"/>
              </w:pBdr>
              <w:spacing w:line="276" w:lineRule="auto"/>
              <w:jc w:val="left"/>
            </w:pPr>
          </w:p>
        </w:tc>
        <w:tc>
          <w:tcPr>
            <w:tcW w:w="2267" w:type="dxa"/>
            <w:vMerge/>
            <w:tcBorders>
              <w:top w:val="single" w:sz="12" w:space="0" w:color="000000"/>
            </w:tcBorders>
            <w:vAlign w:val="center"/>
          </w:tcPr>
          <w:p w:rsidR="006126E4" w:rsidRDefault="006126E4">
            <w:pPr>
              <w:pBdr>
                <w:top w:val="nil"/>
                <w:left w:val="nil"/>
                <w:bottom w:val="nil"/>
                <w:right w:val="nil"/>
                <w:between w:val="nil"/>
              </w:pBdr>
              <w:spacing w:line="276" w:lineRule="auto"/>
              <w:jc w:val="left"/>
            </w:pPr>
          </w:p>
        </w:tc>
      </w:tr>
      <w:tr w:rsidR="006126E4">
        <w:trPr>
          <w:trHeight w:val="376"/>
        </w:trPr>
        <w:tc>
          <w:tcPr>
            <w:tcW w:w="977" w:type="dxa"/>
            <w:vMerge w:val="restart"/>
            <w:tcBorders>
              <w:top w:val="single" w:sz="4" w:space="0" w:color="000000"/>
            </w:tcBorders>
          </w:tcPr>
          <w:p w:rsidR="006126E4" w:rsidRDefault="000947CC">
            <w:pPr>
              <w:jc w:val="center"/>
            </w:pPr>
            <w:r>
              <w:t>１</w:t>
            </w:r>
          </w:p>
        </w:tc>
        <w:tc>
          <w:tcPr>
            <w:tcW w:w="1985" w:type="dxa"/>
            <w:vMerge w:val="restart"/>
            <w:tcBorders>
              <w:top w:val="single" w:sz="4" w:space="0" w:color="000000"/>
            </w:tcBorders>
          </w:tcPr>
          <w:p w:rsidR="006126E4" w:rsidRDefault="000947CC">
            <w:pPr>
              <w:jc w:val="left"/>
            </w:pPr>
            <w:r>
              <w:t>事務所</w:t>
            </w:r>
          </w:p>
        </w:tc>
        <w:tc>
          <w:tcPr>
            <w:tcW w:w="3545" w:type="dxa"/>
            <w:vMerge w:val="restart"/>
            <w:tcBorders>
              <w:top w:val="single" w:sz="4" w:space="0" w:color="000000"/>
            </w:tcBorders>
          </w:tcPr>
          <w:p w:rsidR="006126E4" w:rsidRDefault="000947CC">
            <w:pPr>
              <w:jc w:val="left"/>
            </w:pPr>
            <w:r>
              <w:t>〒</w:t>
            </w:r>
            <w:r>
              <w:t>160-0022</w:t>
            </w:r>
          </w:p>
          <w:p w:rsidR="006126E4" w:rsidRDefault="000947CC">
            <w:pPr>
              <w:jc w:val="left"/>
            </w:pPr>
            <w:r>
              <w:t>東京都新宿区新宿</w:t>
            </w:r>
            <w:r>
              <w:t>1―15―15 3</w:t>
            </w:r>
            <w:r>
              <w:t>階</w:t>
            </w:r>
          </w:p>
        </w:tc>
        <w:tc>
          <w:tcPr>
            <w:tcW w:w="2267" w:type="dxa"/>
            <w:vMerge w:val="restart"/>
            <w:tcBorders>
              <w:top w:val="single" w:sz="4" w:space="0" w:color="000000"/>
            </w:tcBorders>
            <w:vAlign w:val="center"/>
          </w:tcPr>
          <w:p w:rsidR="006126E4" w:rsidRDefault="000947CC">
            <w:pPr>
              <w:jc w:val="right"/>
            </w:pPr>
            <w:r>
              <w:t>17</w:t>
            </w:r>
            <w:r>
              <w:t>名</w:t>
            </w:r>
          </w:p>
        </w:tc>
      </w:tr>
      <w:tr w:rsidR="006126E4">
        <w:trPr>
          <w:trHeight w:val="375"/>
        </w:trPr>
        <w:tc>
          <w:tcPr>
            <w:tcW w:w="977" w:type="dxa"/>
            <w:vMerge/>
            <w:tcBorders>
              <w:top w:val="single" w:sz="4" w:space="0" w:color="000000"/>
            </w:tcBorders>
          </w:tcPr>
          <w:p w:rsidR="006126E4" w:rsidRDefault="006126E4">
            <w:pPr>
              <w:pBdr>
                <w:top w:val="nil"/>
                <w:left w:val="nil"/>
                <w:bottom w:val="nil"/>
                <w:right w:val="nil"/>
                <w:between w:val="nil"/>
              </w:pBdr>
              <w:spacing w:line="276" w:lineRule="auto"/>
              <w:jc w:val="left"/>
            </w:pPr>
          </w:p>
        </w:tc>
        <w:tc>
          <w:tcPr>
            <w:tcW w:w="1985" w:type="dxa"/>
            <w:vMerge/>
            <w:tcBorders>
              <w:top w:val="single" w:sz="4" w:space="0" w:color="000000"/>
            </w:tcBorders>
          </w:tcPr>
          <w:p w:rsidR="006126E4" w:rsidRDefault="006126E4">
            <w:pPr>
              <w:pBdr>
                <w:top w:val="nil"/>
                <w:left w:val="nil"/>
                <w:bottom w:val="nil"/>
                <w:right w:val="nil"/>
                <w:between w:val="nil"/>
              </w:pBdr>
              <w:spacing w:line="276" w:lineRule="auto"/>
              <w:jc w:val="left"/>
            </w:pPr>
          </w:p>
        </w:tc>
        <w:tc>
          <w:tcPr>
            <w:tcW w:w="3545" w:type="dxa"/>
            <w:vMerge/>
            <w:tcBorders>
              <w:top w:val="single" w:sz="4" w:space="0" w:color="000000"/>
            </w:tcBorders>
          </w:tcPr>
          <w:p w:rsidR="006126E4" w:rsidRDefault="006126E4">
            <w:pPr>
              <w:pBdr>
                <w:top w:val="nil"/>
                <w:left w:val="nil"/>
                <w:bottom w:val="nil"/>
                <w:right w:val="nil"/>
                <w:between w:val="nil"/>
              </w:pBdr>
              <w:spacing w:line="276" w:lineRule="auto"/>
              <w:jc w:val="left"/>
            </w:pPr>
          </w:p>
        </w:tc>
        <w:tc>
          <w:tcPr>
            <w:tcW w:w="2267" w:type="dxa"/>
            <w:vMerge/>
            <w:tcBorders>
              <w:top w:val="single" w:sz="4" w:space="0" w:color="000000"/>
            </w:tcBorders>
            <w:vAlign w:val="center"/>
          </w:tcPr>
          <w:p w:rsidR="006126E4" w:rsidRDefault="006126E4">
            <w:pPr>
              <w:pBdr>
                <w:top w:val="nil"/>
                <w:left w:val="nil"/>
                <w:bottom w:val="nil"/>
                <w:right w:val="nil"/>
                <w:between w:val="nil"/>
              </w:pBdr>
              <w:spacing w:line="276" w:lineRule="auto"/>
              <w:jc w:val="left"/>
            </w:pPr>
          </w:p>
        </w:tc>
      </w:tr>
      <w:tr w:rsidR="006126E4">
        <w:trPr>
          <w:trHeight w:val="376"/>
        </w:trPr>
        <w:tc>
          <w:tcPr>
            <w:tcW w:w="977" w:type="dxa"/>
            <w:vMerge w:val="restart"/>
          </w:tcPr>
          <w:p w:rsidR="006126E4" w:rsidRDefault="000947CC">
            <w:pPr>
              <w:jc w:val="center"/>
            </w:pPr>
            <w:r>
              <w:t>２</w:t>
            </w:r>
          </w:p>
        </w:tc>
        <w:tc>
          <w:tcPr>
            <w:tcW w:w="1985" w:type="dxa"/>
            <w:vMerge w:val="restart"/>
          </w:tcPr>
          <w:p w:rsidR="006126E4" w:rsidRDefault="006126E4">
            <w:pPr>
              <w:jc w:val="left"/>
            </w:pPr>
          </w:p>
        </w:tc>
        <w:tc>
          <w:tcPr>
            <w:tcW w:w="3545" w:type="dxa"/>
            <w:vMerge w:val="restart"/>
          </w:tcPr>
          <w:p w:rsidR="006126E4" w:rsidRDefault="000947CC">
            <w:pPr>
              <w:jc w:val="left"/>
            </w:pPr>
            <w:r>
              <w:t>〒</w:t>
            </w:r>
          </w:p>
        </w:tc>
        <w:tc>
          <w:tcPr>
            <w:tcW w:w="2267" w:type="dxa"/>
            <w:vMerge w:val="restart"/>
            <w:vAlign w:val="center"/>
          </w:tcPr>
          <w:p w:rsidR="006126E4" w:rsidRDefault="000947CC">
            <w:pPr>
              <w:jc w:val="right"/>
            </w:pPr>
            <w:r>
              <w:t xml:space="preserve">　</w:t>
            </w:r>
          </w:p>
        </w:tc>
      </w:tr>
      <w:tr w:rsidR="006126E4">
        <w:trPr>
          <w:trHeight w:val="375"/>
        </w:trPr>
        <w:tc>
          <w:tcPr>
            <w:tcW w:w="977" w:type="dxa"/>
            <w:vMerge/>
          </w:tcPr>
          <w:p w:rsidR="006126E4" w:rsidRDefault="006126E4">
            <w:pPr>
              <w:pBdr>
                <w:top w:val="nil"/>
                <w:left w:val="nil"/>
                <w:bottom w:val="nil"/>
                <w:right w:val="nil"/>
                <w:between w:val="nil"/>
              </w:pBdr>
              <w:spacing w:line="276" w:lineRule="auto"/>
              <w:jc w:val="left"/>
            </w:pPr>
          </w:p>
        </w:tc>
        <w:tc>
          <w:tcPr>
            <w:tcW w:w="1985" w:type="dxa"/>
            <w:vMerge/>
          </w:tcPr>
          <w:p w:rsidR="006126E4" w:rsidRDefault="006126E4">
            <w:pPr>
              <w:pBdr>
                <w:top w:val="nil"/>
                <w:left w:val="nil"/>
                <w:bottom w:val="nil"/>
                <w:right w:val="nil"/>
                <w:between w:val="nil"/>
              </w:pBdr>
              <w:spacing w:line="276" w:lineRule="auto"/>
              <w:jc w:val="left"/>
            </w:pPr>
          </w:p>
        </w:tc>
        <w:tc>
          <w:tcPr>
            <w:tcW w:w="3545" w:type="dxa"/>
            <w:vMerge/>
          </w:tcPr>
          <w:p w:rsidR="006126E4" w:rsidRDefault="006126E4">
            <w:pPr>
              <w:pBdr>
                <w:top w:val="nil"/>
                <w:left w:val="nil"/>
                <w:bottom w:val="nil"/>
                <w:right w:val="nil"/>
                <w:between w:val="nil"/>
              </w:pBdr>
              <w:spacing w:line="276" w:lineRule="auto"/>
              <w:jc w:val="left"/>
            </w:pPr>
          </w:p>
        </w:tc>
        <w:tc>
          <w:tcPr>
            <w:tcW w:w="2267" w:type="dxa"/>
            <w:vMerge/>
            <w:vAlign w:val="center"/>
          </w:tcPr>
          <w:p w:rsidR="006126E4" w:rsidRDefault="006126E4">
            <w:pPr>
              <w:pBdr>
                <w:top w:val="nil"/>
                <w:left w:val="nil"/>
                <w:bottom w:val="nil"/>
                <w:right w:val="nil"/>
                <w:between w:val="nil"/>
              </w:pBdr>
              <w:spacing w:line="276" w:lineRule="auto"/>
              <w:jc w:val="left"/>
            </w:pPr>
          </w:p>
        </w:tc>
      </w:tr>
      <w:tr w:rsidR="006126E4">
        <w:trPr>
          <w:trHeight w:val="376"/>
        </w:trPr>
        <w:tc>
          <w:tcPr>
            <w:tcW w:w="977" w:type="dxa"/>
            <w:vMerge w:val="restart"/>
          </w:tcPr>
          <w:p w:rsidR="006126E4" w:rsidRDefault="000947CC">
            <w:pPr>
              <w:jc w:val="center"/>
            </w:pPr>
            <w:r>
              <w:t>３</w:t>
            </w:r>
          </w:p>
        </w:tc>
        <w:tc>
          <w:tcPr>
            <w:tcW w:w="1985" w:type="dxa"/>
            <w:vMerge w:val="restart"/>
          </w:tcPr>
          <w:p w:rsidR="006126E4" w:rsidRDefault="006126E4">
            <w:pPr>
              <w:jc w:val="left"/>
            </w:pPr>
          </w:p>
        </w:tc>
        <w:tc>
          <w:tcPr>
            <w:tcW w:w="3545" w:type="dxa"/>
            <w:vMerge w:val="restart"/>
          </w:tcPr>
          <w:p w:rsidR="006126E4" w:rsidRDefault="000947CC">
            <w:pPr>
              <w:jc w:val="left"/>
            </w:pPr>
            <w:r>
              <w:t>〒</w:t>
            </w:r>
          </w:p>
        </w:tc>
        <w:tc>
          <w:tcPr>
            <w:tcW w:w="2267" w:type="dxa"/>
            <w:vMerge w:val="restart"/>
            <w:vAlign w:val="center"/>
          </w:tcPr>
          <w:p w:rsidR="006126E4" w:rsidRDefault="006126E4">
            <w:pPr>
              <w:jc w:val="right"/>
            </w:pPr>
          </w:p>
        </w:tc>
      </w:tr>
      <w:tr w:rsidR="006126E4">
        <w:trPr>
          <w:trHeight w:val="375"/>
        </w:trPr>
        <w:tc>
          <w:tcPr>
            <w:tcW w:w="977" w:type="dxa"/>
            <w:vMerge/>
          </w:tcPr>
          <w:p w:rsidR="006126E4" w:rsidRDefault="006126E4">
            <w:pPr>
              <w:pBdr>
                <w:top w:val="nil"/>
                <w:left w:val="nil"/>
                <w:bottom w:val="nil"/>
                <w:right w:val="nil"/>
                <w:between w:val="nil"/>
              </w:pBdr>
              <w:spacing w:line="276" w:lineRule="auto"/>
              <w:jc w:val="left"/>
            </w:pPr>
          </w:p>
        </w:tc>
        <w:tc>
          <w:tcPr>
            <w:tcW w:w="1985" w:type="dxa"/>
            <w:vMerge/>
          </w:tcPr>
          <w:p w:rsidR="006126E4" w:rsidRDefault="006126E4">
            <w:pPr>
              <w:pBdr>
                <w:top w:val="nil"/>
                <w:left w:val="nil"/>
                <w:bottom w:val="nil"/>
                <w:right w:val="nil"/>
                <w:between w:val="nil"/>
              </w:pBdr>
              <w:spacing w:line="276" w:lineRule="auto"/>
              <w:jc w:val="left"/>
            </w:pPr>
          </w:p>
        </w:tc>
        <w:tc>
          <w:tcPr>
            <w:tcW w:w="3545" w:type="dxa"/>
            <w:vMerge/>
          </w:tcPr>
          <w:p w:rsidR="006126E4" w:rsidRDefault="006126E4">
            <w:pPr>
              <w:pBdr>
                <w:top w:val="nil"/>
                <w:left w:val="nil"/>
                <w:bottom w:val="nil"/>
                <w:right w:val="nil"/>
                <w:between w:val="nil"/>
              </w:pBdr>
              <w:spacing w:line="276" w:lineRule="auto"/>
              <w:jc w:val="left"/>
            </w:pPr>
          </w:p>
        </w:tc>
        <w:tc>
          <w:tcPr>
            <w:tcW w:w="2267" w:type="dxa"/>
            <w:vMerge/>
            <w:vAlign w:val="center"/>
          </w:tcPr>
          <w:p w:rsidR="006126E4" w:rsidRDefault="006126E4">
            <w:pPr>
              <w:pBdr>
                <w:top w:val="nil"/>
                <w:left w:val="nil"/>
                <w:bottom w:val="nil"/>
                <w:right w:val="nil"/>
                <w:between w:val="nil"/>
              </w:pBdr>
              <w:spacing w:line="276" w:lineRule="auto"/>
              <w:jc w:val="left"/>
            </w:pPr>
          </w:p>
        </w:tc>
      </w:tr>
      <w:tr w:rsidR="006126E4">
        <w:trPr>
          <w:trHeight w:val="376"/>
        </w:trPr>
        <w:tc>
          <w:tcPr>
            <w:tcW w:w="977" w:type="dxa"/>
            <w:vMerge w:val="restart"/>
          </w:tcPr>
          <w:p w:rsidR="006126E4" w:rsidRDefault="000947CC">
            <w:pPr>
              <w:jc w:val="center"/>
            </w:pPr>
            <w:r>
              <w:t>４</w:t>
            </w:r>
          </w:p>
        </w:tc>
        <w:tc>
          <w:tcPr>
            <w:tcW w:w="1985" w:type="dxa"/>
            <w:vMerge w:val="restart"/>
          </w:tcPr>
          <w:p w:rsidR="006126E4" w:rsidRDefault="006126E4">
            <w:pPr>
              <w:jc w:val="left"/>
            </w:pPr>
          </w:p>
        </w:tc>
        <w:tc>
          <w:tcPr>
            <w:tcW w:w="3545" w:type="dxa"/>
            <w:vMerge w:val="restart"/>
          </w:tcPr>
          <w:p w:rsidR="006126E4" w:rsidRDefault="000947CC">
            <w:pPr>
              <w:jc w:val="left"/>
            </w:pPr>
            <w:r>
              <w:t>〒</w:t>
            </w:r>
          </w:p>
        </w:tc>
        <w:tc>
          <w:tcPr>
            <w:tcW w:w="2267" w:type="dxa"/>
            <w:vMerge w:val="restart"/>
            <w:vAlign w:val="center"/>
          </w:tcPr>
          <w:p w:rsidR="006126E4" w:rsidRDefault="000947CC">
            <w:pPr>
              <w:jc w:val="right"/>
            </w:pPr>
            <w:r>
              <w:t xml:space="preserve">　</w:t>
            </w:r>
          </w:p>
        </w:tc>
      </w:tr>
      <w:tr w:rsidR="006126E4">
        <w:trPr>
          <w:trHeight w:val="375"/>
        </w:trPr>
        <w:tc>
          <w:tcPr>
            <w:tcW w:w="977" w:type="dxa"/>
            <w:vMerge/>
          </w:tcPr>
          <w:p w:rsidR="006126E4" w:rsidRDefault="006126E4">
            <w:pPr>
              <w:pBdr>
                <w:top w:val="nil"/>
                <w:left w:val="nil"/>
                <w:bottom w:val="nil"/>
                <w:right w:val="nil"/>
                <w:between w:val="nil"/>
              </w:pBdr>
              <w:spacing w:line="276" w:lineRule="auto"/>
              <w:jc w:val="left"/>
            </w:pPr>
          </w:p>
        </w:tc>
        <w:tc>
          <w:tcPr>
            <w:tcW w:w="1985" w:type="dxa"/>
            <w:vMerge/>
          </w:tcPr>
          <w:p w:rsidR="006126E4" w:rsidRDefault="006126E4">
            <w:pPr>
              <w:pBdr>
                <w:top w:val="nil"/>
                <w:left w:val="nil"/>
                <w:bottom w:val="nil"/>
                <w:right w:val="nil"/>
                <w:between w:val="nil"/>
              </w:pBdr>
              <w:spacing w:line="276" w:lineRule="auto"/>
              <w:jc w:val="left"/>
            </w:pPr>
          </w:p>
        </w:tc>
        <w:tc>
          <w:tcPr>
            <w:tcW w:w="3545" w:type="dxa"/>
            <w:vMerge/>
          </w:tcPr>
          <w:p w:rsidR="006126E4" w:rsidRDefault="006126E4">
            <w:pPr>
              <w:pBdr>
                <w:top w:val="nil"/>
                <w:left w:val="nil"/>
                <w:bottom w:val="nil"/>
                <w:right w:val="nil"/>
                <w:between w:val="nil"/>
              </w:pBdr>
              <w:spacing w:line="276" w:lineRule="auto"/>
              <w:jc w:val="left"/>
            </w:pPr>
          </w:p>
        </w:tc>
        <w:tc>
          <w:tcPr>
            <w:tcW w:w="2267" w:type="dxa"/>
            <w:vMerge/>
            <w:vAlign w:val="center"/>
          </w:tcPr>
          <w:p w:rsidR="006126E4" w:rsidRDefault="006126E4">
            <w:pPr>
              <w:pBdr>
                <w:top w:val="nil"/>
                <w:left w:val="nil"/>
                <w:bottom w:val="nil"/>
                <w:right w:val="nil"/>
                <w:between w:val="nil"/>
              </w:pBdr>
              <w:spacing w:line="276" w:lineRule="auto"/>
              <w:jc w:val="left"/>
            </w:pPr>
          </w:p>
        </w:tc>
      </w:tr>
      <w:tr w:rsidR="006126E4">
        <w:trPr>
          <w:trHeight w:val="376"/>
        </w:trPr>
        <w:tc>
          <w:tcPr>
            <w:tcW w:w="977" w:type="dxa"/>
            <w:vMerge w:val="restart"/>
          </w:tcPr>
          <w:p w:rsidR="006126E4" w:rsidRDefault="000947CC">
            <w:pPr>
              <w:jc w:val="center"/>
            </w:pPr>
            <w:r>
              <w:t>５</w:t>
            </w:r>
          </w:p>
        </w:tc>
        <w:tc>
          <w:tcPr>
            <w:tcW w:w="1985" w:type="dxa"/>
            <w:vMerge w:val="restart"/>
          </w:tcPr>
          <w:p w:rsidR="006126E4" w:rsidRDefault="006126E4">
            <w:pPr>
              <w:jc w:val="left"/>
            </w:pPr>
          </w:p>
        </w:tc>
        <w:tc>
          <w:tcPr>
            <w:tcW w:w="3545" w:type="dxa"/>
            <w:vMerge w:val="restart"/>
          </w:tcPr>
          <w:p w:rsidR="006126E4" w:rsidRDefault="000947CC">
            <w:pPr>
              <w:jc w:val="left"/>
            </w:pPr>
            <w:r>
              <w:t>〒</w:t>
            </w:r>
          </w:p>
        </w:tc>
        <w:tc>
          <w:tcPr>
            <w:tcW w:w="2267" w:type="dxa"/>
            <w:vMerge w:val="restart"/>
            <w:vAlign w:val="center"/>
          </w:tcPr>
          <w:p w:rsidR="006126E4" w:rsidRDefault="000947CC">
            <w:pPr>
              <w:jc w:val="right"/>
            </w:pPr>
            <w:r>
              <w:t xml:space="preserve">　</w:t>
            </w:r>
          </w:p>
        </w:tc>
      </w:tr>
      <w:tr w:rsidR="006126E4">
        <w:trPr>
          <w:trHeight w:val="375"/>
        </w:trPr>
        <w:tc>
          <w:tcPr>
            <w:tcW w:w="977" w:type="dxa"/>
            <w:vMerge/>
          </w:tcPr>
          <w:p w:rsidR="006126E4" w:rsidRDefault="006126E4">
            <w:pPr>
              <w:pBdr>
                <w:top w:val="nil"/>
                <w:left w:val="nil"/>
                <w:bottom w:val="nil"/>
                <w:right w:val="nil"/>
                <w:between w:val="nil"/>
              </w:pBdr>
              <w:spacing w:line="276" w:lineRule="auto"/>
              <w:jc w:val="left"/>
            </w:pPr>
          </w:p>
        </w:tc>
        <w:tc>
          <w:tcPr>
            <w:tcW w:w="1985" w:type="dxa"/>
            <w:vMerge/>
          </w:tcPr>
          <w:p w:rsidR="006126E4" w:rsidRDefault="006126E4">
            <w:pPr>
              <w:pBdr>
                <w:top w:val="nil"/>
                <w:left w:val="nil"/>
                <w:bottom w:val="nil"/>
                <w:right w:val="nil"/>
                <w:between w:val="nil"/>
              </w:pBdr>
              <w:spacing w:line="276" w:lineRule="auto"/>
              <w:jc w:val="left"/>
            </w:pPr>
          </w:p>
        </w:tc>
        <w:tc>
          <w:tcPr>
            <w:tcW w:w="3545" w:type="dxa"/>
            <w:vMerge/>
          </w:tcPr>
          <w:p w:rsidR="006126E4" w:rsidRDefault="006126E4">
            <w:pPr>
              <w:pBdr>
                <w:top w:val="nil"/>
                <w:left w:val="nil"/>
                <w:bottom w:val="nil"/>
                <w:right w:val="nil"/>
                <w:between w:val="nil"/>
              </w:pBdr>
              <w:spacing w:line="276" w:lineRule="auto"/>
              <w:jc w:val="left"/>
            </w:pPr>
          </w:p>
        </w:tc>
        <w:tc>
          <w:tcPr>
            <w:tcW w:w="2267" w:type="dxa"/>
            <w:vMerge/>
            <w:vAlign w:val="center"/>
          </w:tcPr>
          <w:p w:rsidR="006126E4" w:rsidRDefault="006126E4">
            <w:pPr>
              <w:pBdr>
                <w:top w:val="nil"/>
                <w:left w:val="nil"/>
                <w:bottom w:val="nil"/>
                <w:right w:val="nil"/>
                <w:between w:val="nil"/>
              </w:pBdr>
              <w:spacing w:line="276" w:lineRule="auto"/>
              <w:jc w:val="left"/>
            </w:pPr>
          </w:p>
        </w:tc>
      </w:tr>
      <w:tr w:rsidR="006126E4">
        <w:trPr>
          <w:trHeight w:val="376"/>
        </w:trPr>
        <w:tc>
          <w:tcPr>
            <w:tcW w:w="977" w:type="dxa"/>
            <w:vMerge w:val="restart"/>
          </w:tcPr>
          <w:p w:rsidR="006126E4" w:rsidRDefault="000947CC">
            <w:pPr>
              <w:jc w:val="center"/>
            </w:pPr>
            <w:r>
              <w:t>６</w:t>
            </w:r>
          </w:p>
        </w:tc>
        <w:tc>
          <w:tcPr>
            <w:tcW w:w="1985" w:type="dxa"/>
            <w:vMerge w:val="restart"/>
          </w:tcPr>
          <w:p w:rsidR="006126E4" w:rsidRDefault="006126E4">
            <w:pPr>
              <w:jc w:val="left"/>
            </w:pPr>
          </w:p>
        </w:tc>
        <w:tc>
          <w:tcPr>
            <w:tcW w:w="3545" w:type="dxa"/>
            <w:vMerge w:val="restart"/>
          </w:tcPr>
          <w:p w:rsidR="006126E4" w:rsidRDefault="000947CC">
            <w:pPr>
              <w:jc w:val="left"/>
            </w:pPr>
            <w:r>
              <w:t>〒</w:t>
            </w:r>
          </w:p>
        </w:tc>
        <w:tc>
          <w:tcPr>
            <w:tcW w:w="2267" w:type="dxa"/>
            <w:vMerge w:val="restart"/>
            <w:vAlign w:val="center"/>
          </w:tcPr>
          <w:p w:rsidR="006126E4" w:rsidRDefault="000947CC">
            <w:pPr>
              <w:jc w:val="right"/>
            </w:pPr>
            <w:r>
              <w:t xml:space="preserve">　</w:t>
            </w:r>
          </w:p>
        </w:tc>
      </w:tr>
      <w:tr w:rsidR="006126E4">
        <w:trPr>
          <w:trHeight w:val="375"/>
        </w:trPr>
        <w:tc>
          <w:tcPr>
            <w:tcW w:w="977" w:type="dxa"/>
            <w:vMerge/>
          </w:tcPr>
          <w:p w:rsidR="006126E4" w:rsidRDefault="006126E4">
            <w:pPr>
              <w:pBdr>
                <w:top w:val="nil"/>
                <w:left w:val="nil"/>
                <w:bottom w:val="nil"/>
                <w:right w:val="nil"/>
                <w:between w:val="nil"/>
              </w:pBdr>
              <w:spacing w:line="276" w:lineRule="auto"/>
              <w:jc w:val="left"/>
            </w:pPr>
          </w:p>
        </w:tc>
        <w:tc>
          <w:tcPr>
            <w:tcW w:w="1985" w:type="dxa"/>
            <w:vMerge/>
          </w:tcPr>
          <w:p w:rsidR="006126E4" w:rsidRDefault="006126E4">
            <w:pPr>
              <w:pBdr>
                <w:top w:val="nil"/>
                <w:left w:val="nil"/>
                <w:bottom w:val="nil"/>
                <w:right w:val="nil"/>
                <w:between w:val="nil"/>
              </w:pBdr>
              <w:spacing w:line="276" w:lineRule="auto"/>
              <w:jc w:val="left"/>
            </w:pPr>
          </w:p>
        </w:tc>
        <w:tc>
          <w:tcPr>
            <w:tcW w:w="3545" w:type="dxa"/>
            <w:vMerge/>
          </w:tcPr>
          <w:p w:rsidR="006126E4" w:rsidRDefault="006126E4">
            <w:pPr>
              <w:pBdr>
                <w:top w:val="nil"/>
                <w:left w:val="nil"/>
                <w:bottom w:val="nil"/>
                <w:right w:val="nil"/>
                <w:between w:val="nil"/>
              </w:pBdr>
              <w:spacing w:line="276" w:lineRule="auto"/>
              <w:jc w:val="left"/>
            </w:pPr>
          </w:p>
        </w:tc>
        <w:tc>
          <w:tcPr>
            <w:tcW w:w="2267" w:type="dxa"/>
            <w:vMerge/>
            <w:vAlign w:val="center"/>
          </w:tcPr>
          <w:p w:rsidR="006126E4" w:rsidRDefault="006126E4">
            <w:pPr>
              <w:pBdr>
                <w:top w:val="nil"/>
                <w:left w:val="nil"/>
                <w:bottom w:val="nil"/>
                <w:right w:val="nil"/>
                <w:between w:val="nil"/>
              </w:pBdr>
              <w:spacing w:line="276" w:lineRule="auto"/>
              <w:jc w:val="left"/>
            </w:pPr>
          </w:p>
        </w:tc>
      </w:tr>
      <w:tr w:rsidR="006126E4">
        <w:trPr>
          <w:trHeight w:val="376"/>
        </w:trPr>
        <w:tc>
          <w:tcPr>
            <w:tcW w:w="977" w:type="dxa"/>
            <w:vMerge w:val="restart"/>
          </w:tcPr>
          <w:p w:rsidR="006126E4" w:rsidRDefault="000947CC">
            <w:pPr>
              <w:jc w:val="center"/>
            </w:pPr>
            <w:r>
              <w:t>７</w:t>
            </w:r>
          </w:p>
        </w:tc>
        <w:tc>
          <w:tcPr>
            <w:tcW w:w="1985" w:type="dxa"/>
            <w:vMerge w:val="restart"/>
          </w:tcPr>
          <w:p w:rsidR="006126E4" w:rsidRDefault="006126E4">
            <w:pPr>
              <w:jc w:val="left"/>
            </w:pPr>
          </w:p>
        </w:tc>
        <w:tc>
          <w:tcPr>
            <w:tcW w:w="3545" w:type="dxa"/>
            <w:vMerge w:val="restart"/>
          </w:tcPr>
          <w:p w:rsidR="006126E4" w:rsidRDefault="000947CC">
            <w:pPr>
              <w:jc w:val="left"/>
            </w:pPr>
            <w:r>
              <w:t>〒</w:t>
            </w:r>
          </w:p>
        </w:tc>
        <w:tc>
          <w:tcPr>
            <w:tcW w:w="2267" w:type="dxa"/>
            <w:vMerge w:val="restart"/>
            <w:vAlign w:val="center"/>
          </w:tcPr>
          <w:p w:rsidR="006126E4" w:rsidRDefault="000947CC">
            <w:pPr>
              <w:jc w:val="right"/>
            </w:pPr>
            <w:r>
              <w:t xml:space="preserve">　</w:t>
            </w:r>
          </w:p>
        </w:tc>
      </w:tr>
      <w:tr w:rsidR="006126E4">
        <w:trPr>
          <w:trHeight w:val="375"/>
        </w:trPr>
        <w:tc>
          <w:tcPr>
            <w:tcW w:w="977" w:type="dxa"/>
            <w:vMerge/>
          </w:tcPr>
          <w:p w:rsidR="006126E4" w:rsidRDefault="006126E4">
            <w:pPr>
              <w:pBdr>
                <w:top w:val="nil"/>
                <w:left w:val="nil"/>
                <w:bottom w:val="nil"/>
                <w:right w:val="nil"/>
                <w:between w:val="nil"/>
              </w:pBdr>
              <w:spacing w:line="276" w:lineRule="auto"/>
              <w:jc w:val="left"/>
            </w:pPr>
          </w:p>
        </w:tc>
        <w:tc>
          <w:tcPr>
            <w:tcW w:w="1985" w:type="dxa"/>
            <w:vMerge/>
          </w:tcPr>
          <w:p w:rsidR="006126E4" w:rsidRDefault="006126E4">
            <w:pPr>
              <w:pBdr>
                <w:top w:val="nil"/>
                <w:left w:val="nil"/>
                <w:bottom w:val="nil"/>
                <w:right w:val="nil"/>
                <w:between w:val="nil"/>
              </w:pBdr>
              <w:spacing w:line="276" w:lineRule="auto"/>
              <w:jc w:val="left"/>
            </w:pPr>
          </w:p>
        </w:tc>
        <w:tc>
          <w:tcPr>
            <w:tcW w:w="3545" w:type="dxa"/>
            <w:vMerge/>
          </w:tcPr>
          <w:p w:rsidR="006126E4" w:rsidRDefault="006126E4">
            <w:pPr>
              <w:pBdr>
                <w:top w:val="nil"/>
                <w:left w:val="nil"/>
                <w:bottom w:val="nil"/>
                <w:right w:val="nil"/>
                <w:between w:val="nil"/>
              </w:pBdr>
              <w:spacing w:line="276" w:lineRule="auto"/>
              <w:jc w:val="left"/>
            </w:pPr>
          </w:p>
        </w:tc>
        <w:tc>
          <w:tcPr>
            <w:tcW w:w="2267" w:type="dxa"/>
            <w:vMerge/>
            <w:vAlign w:val="center"/>
          </w:tcPr>
          <w:p w:rsidR="006126E4" w:rsidRDefault="006126E4">
            <w:pPr>
              <w:pBdr>
                <w:top w:val="nil"/>
                <w:left w:val="nil"/>
                <w:bottom w:val="nil"/>
                <w:right w:val="nil"/>
                <w:between w:val="nil"/>
              </w:pBdr>
              <w:spacing w:line="276" w:lineRule="auto"/>
              <w:jc w:val="left"/>
            </w:pPr>
          </w:p>
        </w:tc>
      </w:tr>
      <w:tr w:rsidR="006126E4">
        <w:trPr>
          <w:trHeight w:val="376"/>
        </w:trPr>
        <w:tc>
          <w:tcPr>
            <w:tcW w:w="977" w:type="dxa"/>
            <w:vMerge w:val="restart"/>
          </w:tcPr>
          <w:p w:rsidR="006126E4" w:rsidRDefault="000947CC">
            <w:pPr>
              <w:jc w:val="center"/>
            </w:pPr>
            <w:r>
              <w:t>８</w:t>
            </w:r>
          </w:p>
        </w:tc>
        <w:tc>
          <w:tcPr>
            <w:tcW w:w="1985" w:type="dxa"/>
            <w:vMerge w:val="restart"/>
          </w:tcPr>
          <w:p w:rsidR="006126E4" w:rsidRDefault="006126E4">
            <w:pPr>
              <w:jc w:val="left"/>
            </w:pPr>
          </w:p>
        </w:tc>
        <w:tc>
          <w:tcPr>
            <w:tcW w:w="3545" w:type="dxa"/>
            <w:vMerge w:val="restart"/>
          </w:tcPr>
          <w:p w:rsidR="006126E4" w:rsidRDefault="000947CC">
            <w:pPr>
              <w:jc w:val="left"/>
            </w:pPr>
            <w:r>
              <w:t>〒</w:t>
            </w:r>
          </w:p>
        </w:tc>
        <w:tc>
          <w:tcPr>
            <w:tcW w:w="2267" w:type="dxa"/>
            <w:vMerge w:val="restart"/>
            <w:vAlign w:val="center"/>
          </w:tcPr>
          <w:p w:rsidR="006126E4" w:rsidRDefault="000947CC">
            <w:pPr>
              <w:jc w:val="right"/>
            </w:pPr>
            <w:r>
              <w:t xml:space="preserve">　</w:t>
            </w:r>
          </w:p>
        </w:tc>
      </w:tr>
      <w:tr w:rsidR="006126E4">
        <w:trPr>
          <w:trHeight w:val="375"/>
        </w:trPr>
        <w:tc>
          <w:tcPr>
            <w:tcW w:w="977" w:type="dxa"/>
            <w:vMerge/>
          </w:tcPr>
          <w:p w:rsidR="006126E4" w:rsidRDefault="006126E4">
            <w:pPr>
              <w:pBdr>
                <w:top w:val="nil"/>
                <w:left w:val="nil"/>
                <w:bottom w:val="nil"/>
                <w:right w:val="nil"/>
                <w:between w:val="nil"/>
              </w:pBdr>
              <w:spacing w:line="276" w:lineRule="auto"/>
              <w:jc w:val="left"/>
            </w:pPr>
          </w:p>
        </w:tc>
        <w:tc>
          <w:tcPr>
            <w:tcW w:w="1985" w:type="dxa"/>
            <w:vMerge/>
          </w:tcPr>
          <w:p w:rsidR="006126E4" w:rsidRDefault="006126E4">
            <w:pPr>
              <w:pBdr>
                <w:top w:val="nil"/>
                <w:left w:val="nil"/>
                <w:bottom w:val="nil"/>
                <w:right w:val="nil"/>
                <w:between w:val="nil"/>
              </w:pBdr>
              <w:spacing w:line="276" w:lineRule="auto"/>
              <w:jc w:val="left"/>
            </w:pPr>
          </w:p>
        </w:tc>
        <w:tc>
          <w:tcPr>
            <w:tcW w:w="3545" w:type="dxa"/>
            <w:vMerge/>
          </w:tcPr>
          <w:p w:rsidR="006126E4" w:rsidRDefault="006126E4">
            <w:pPr>
              <w:pBdr>
                <w:top w:val="nil"/>
                <w:left w:val="nil"/>
                <w:bottom w:val="nil"/>
                <w:right w:val="nil"/>
                <w:between w:val="nil"/>
              </w:pBdr>
              <w:spacing w:line="276" w:lineRule="auto"/>
              <w:jc w:val="left"/>
            </w:pPr>
          </w:p>
        </w:tc>
        <w:tc>
          <w:tcPr>
            <w:tcW w:w="2267" w:type="dxa"/>
            <w:vMerge/>
            <w:vAlign w:val="center"/>
          </w:tcPr>
          <w:p w:rsidR="006126E4" w:rsidRDefault="006126E4">
            <w:pPr>
              <w:pBdr>
                <w:top w:val="nil"/>
                <w:left w:val="nil"/>
                <w:bottom w:val="nil"/>
                <w:right w:val="nil"/>
                <w:between w:val="nil"/>
              </w:pBdr>
              <w:spacing w:line="276" w:lineRule="auto"/>
              <w:jc w:val="left"/>
            </w:pPr>
          </w:p>
        </w:tc>
      </w:tr>
      <w:tr w:rsidR="006126E4">
        <w:trPr>
          <w:trHeight w:val="376"/>
        </w:trPr>
        <w:tc>
          <w:tcPr>
            <w:tcW w:w="977" w:type="dxa"/>
            <w:vMerge w:val="restart"/>
          </w:tcPr>
          <w:p w:rsidR="006126E4" w:rsidRDefault="000947CC">
            <w:pPr>
              <w:jc w:val="center"/>
            </w:pPr>
            <w:r>
              <w:t>９</w:t>
            </w:r>
          </w:p>
        </w:tc>
        <w:tc>
          <w:tcPr>
            <w:tcW w:w="1985" w:type="dxa"/>
            <w:vMerge w:val="restart"/>
          </w:tcPr>
          <w:p w:rsidR="006126E4" w:rsidRDefault="006126E4">
            <w:pPr>
              <w:jc w:val="left"/>
            </w:pPr>
          </w:p>
        </w:tc>
        <w:tc>
          <w:tcPr>
            <w:tcW w:w="3545" w:type="dxa"/>
            <w:vMerge w:val="restart"/>
          </w:tcPr>
          <w:p w:rsidR="006126E4" w:rsidRDefault="000947CC">
            <w:pPr>
              <w:jc w:val="left"/>
            </w:pPr>
            <w:r>
              <w:t>〒</w:t>
            </w:r>
          </w:p>
        </w:tc>
        <w:tc>
          <w:tcPr>
            <w:tcW w:w="2267" w:type="dxa"/>
            <w:vMerge w:val="restart"/>
            <w:vAlign w:val="center"/>
          </w:tcPr>
          <w:p w:rsidR="006126E4" w:rsidRDefault="000947CC">
            <w:pPr>
              <w:jc w:val="right"/>
            </w:pPr>
            <w:r>
              <w:t xml:space="preserve">　</w:t>
            </w:r>
          </w:p>
        </w:tc>
      </w:tr>
      <w:tr w:rsidR="006126E4">
        <w:trPr>
          <w:trHeight w:val="375"/>
        </w:trPr>
        <w:tc>
          <w:tcPr>
            <w:tcW w:w="977" w:type="dxa"/>
            <w:vMerge/>
          </w:tcPr>
          <w:p w:rsidR="006126E4" w:rsidRDefault="006126E4">
            <w:pPr>
              <w:pBdr>
                <w:top w:val="nil"/>
                <w:left w:val="nil"/>
                <w:bottom w:val="nil"/>
                <w:right w:val="nil"/>
                <w:between w:val="nil"/>
              </w:pBdr>
              <w:spacing w:line="276" w:lineRule="auto"/>
              <w:jc w:val="left"/>
            </w:pPr>
          </w:p>
        </w:tc>
        <w:tc>
          <w:tcPr>
            <w:tcW w:w="1985" w:type="dxa"/>
            <w:vMerge/>
          </w:tcPr>
          <w:p w:rsidR="006126E4" w:rsidRDefault="006126E4">
            <w:pPr>
              <w:pBdr>
                <w:top w:val="nil"/>
                <w:left w:val="nil"/>
                <w:bottom w:val="nil"/>
                <w:right w:val="nil"/>
                <w:between w:val="nil"/>
              </w:pBdr>
              <w:spacing w:line="276" w:lineRule="auto"/>
              <w:jc w:val="left"/>
            </w:pPr>
          </w:p>
        </w:tc>
        <w:tc>
          <w:tcPr>
            <w:tcW w:w="3545" w:type="dxa"/>
            <w:vMerge/>
          </w:tcPr>
          <w:p w:rsidR="006126E4" w:rsidRDefault="006126E4">
            <w:pPr>
              <w:pBdr>
                <w:top w:val="nil"/>
                <w:left w:val="nil"/>
                <w:bottom w:val="nil"/>
                <w:right w:val="nil"/>
                <w:between w:val="nil"/>
              </w:pBdr>
              <w:spacing w:line="276" w:lineRule="auto"/>
              <w:jc w:val="left"/>
            </w:pPr>
          </w:p>
        </w:tc>
        <w:tc>
          <w:tcPr>
            <w:tcW w:w="2267" w:type="dxa"/>
            <w:vMerge/>
            <w:vAlign w:val="center"/>
          </w:tcPr>
          <w:p w:rsidR="006126E4" w:rsidRDefault="006126E4">
            <w:pPr>
              <w:pBdr>
                <w:top w:val="nil"/>
                <w:left w:val="nil"/>
                <w:bottom w:val="nil"/>
                <w:right w:val="nil"/>
                <w:between w:val="nil"/>
              </w:pBdr>
              <w:spacing w:line="276" w:lineRule="auto"/>
              <w:jc w:val="left"/>
            </w:pPr>
          </w:p>
        </w:tc>
      </w:tr>
      <w:tr w:rsidR="006126E4">
        <w:trPr>
          <w:trHeight w:val="376"/>
        </w:trPr>
        <w:tc>
          <w:tcPr>
            <w:tcW w:w="977" w:type="dxa"/>
            <w:vMerge w:val="restart"/>
          </w:tcPr>
          <w:p w:rsidR="006126E4" w:rsidRDefault="000947CC">
            <w:pPr>
              <w:jc w:val="center"/>
            </w:pPr>
            <w:r>
              <w:t>10</w:t>
            </w:r>
          </w:p>
        </w:tc>
        <w:tc>
          <w:tcPr>
            <w:tcW w:w="1985" w:type="dxa"/>
            <w:vMerge w:val="restart"/>
          </w:tcPr>
          <w:p w:rsidR="006126E4" w:rsidRDefault="006126E4">
            <w:pPr>
              <w:jc w:val="left"/>
            </w:pPr>
          </w:p>
        </w:tc>
        <w:tc>
          <w:tcPr>
            <w:tcW w:w="3545" w:type="dxa"/>
            <w:vMerge w:val="restart"/>
          </w:tcPr>
          <w:p w:rsidR="006126E4" w:rsidRDefault="000947CC">
            <w:pPr>
              <w:jc w:val="left"/>
            </w:pPr>
            <w:r>
              <w:t>〒</w:t>
            </w:r>
          </w:p>
        </w:tc>
        <w:tc>
          <w:tcPr>
            <w:tcW w:w="2267" w:type="dxa"/>
            <w:vMerge w:val="restart"/>
            <w:vAlign w:val="center"/>
          </w:tcPr>
          <w:p w:rsidR="006126E4" w:rsidRDefault="006126E4">
            <w:pPr>
              <w:jc w:val="right"/>
            </w:pPr>
          </w:p>
        </w:tc>
      </w:tr>
      <w:tr w:rsidR="006126E4">
        <w:trPr>
          <w:trHeight w:val="375"/>
        </w:trPr>
        <w:tc>
          <w:tcPr>
            <w:tcW w:w="977" w:type="dxa"/>
            <w:vMerge/>
          </w:tcPr>
          <w:p w:rsidR="006126E4" w:rsidRDefault="006126E4">
            <w:pPr>
              <w:pBdr>
                <w:top w:val="nil"/>
                <w:left w:val="nil"/>
                <w:bottom w:val="nil"/>
                <w:right w:val="nil"/>
                <w:between w:val="nil"/>
              </w:pBdr>
              <w:spacing w:line="276" w:lineRule="auto"/>
              <w:jc w:val="left"/>
            </w:pPr>
          </w:p>
        </w:tc>
        <w:tc>
          <w:tcPr>
            <w:tcW w:w="1985" w:type="dxa"/>
            <w:vMerge/>
          </w:tcPr>
          <w:p w:rsidR="006126E4" w:rsidRDefault="006126E4">
            <w:pPr>
              <w:pBdr>
                <w:top w:val="nil"/>
                <w:left w:val="nil"/>
                <w:bottom w:val="nil"/>
                <w:right w:val="nil"/>
                <w:between w:val="nil"/>
              </w:pBdr>
              <w:spacing w:line="276" w:lineRule="auto"/>
              <w:jc w:val="left"/>
            </w:pPr>
          </w:p>
        </w:tc>
        <w:tc>
          <w:tcPr>
            <w:tcW w:w="3545" w:type="dxa"/>
            <w:vMerge/>
          </w:tcPr>
          <w:p w:rsidR="006126E4" w:rsidRDefault="006126E4">
            <w:pPr>
              <w:pBdr>
                <w:top w:val="nil"/>
                <w:left w:val="nil"/>
                <w:bottom w:val="nil"/>
                <w:right w:val="nil"/>
                <w:between w:val="nil"/>
              </w:pBdr>
              <w:spacing w:line="276" w:lineRule="auto"/>
              <w:jc w:val="left"/>
            </w:pPr>
          </w:p>
        </w:tc>
        <w:tc>
          <w:tcPr>
            <w:tcW w:w="2267" w:type="dxa"/>
            <w:vMerge/>
            <w:vAlign w:val="center"/>
          </w:tcPr>
          <w:p w:rsidR="006126E4" w:rsidRDefault="006126E4">
            <w:pPr>
              <w:pBdr>
                <w:top w:val="nil"/>
                <w:left w:val="nil"/>
                <w:bottom w:val="nil"/>
                <w:right w:val="nil"/>
                <w:between w:val="nil"/>
              </w:pBdr>
              <w:spacing w:line="276" w:lineRule="auto"/>
              <w:jc w:val="left"/>
            </w:pPr>
          </w:p>
        </w:tc>
      </w:tr>
    </w:tbl>
    <w:p w:rsidR="006126E4" w:rsidRDefault="000947CC">
      <w:pPr>
        <w:widowControl/>
        <w:jc w:val="left"/>
      </w:pPr>
      <w:r>
        <w:t>※</w:t>
      </w:r>
      <w:r>
        <w:t>新型コロナウイルス感染症に対応して、特別休暇を導入する事業場を記載すること。</w:t>
      </w:r>
    </w:p>
    <w:p w:rsidR="006126E4" w:rsidRDefault="006126E4">
      <w:bookmarkStart w:id="1" w:name="_heading=h.gjdgxs" w:colFirst="0" w:colLast="0"/>
      <w:bookmarkEnd w:id="1"/>
    </w:p>
    <w:sectPr w:rsidR="006126E4">
      <w:headerReference w:type="default" r:id="rId7"/>
      <w:pgSz w:w="11906" w:h="16838"/>
      <w:pgMar w:top="851" w:right="1418" w:bottom="567" w:left="1418" w:header="567"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47CC" w:rsidRDefault="000947CC">
      <w:r>
        <w:separator/>
      </w:r>
    </w:p>
  </w:endnote>
  <w:endnote w:type="continuationSeparator" w:id="0">
    <w:p w:rsidR="000947CC" w:rsidRDefault="0009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47CC" w:rsidRDefault="000947CC">
      <w:r>
        <w:separator/>
      </w:r>
    </w:p>
  </w:footnote>
  <w:footnote w:type="continuationSeparator" w:id="0">
    <w:p w:rsidR="000947CC" w:rsidRDefault="00094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26E4" w:rsidRDefault="000947CC">
    <w:pPr>
      <w:pBdr>
        <w:top w:val="nil"/>
        <w:left w:val="nil"/>
        <w:bottom w:val="nil"/>
        <w:right w:val="nil"/>
        <w:between w:val="nil"/>
      </w:pBdr>
      <w:tabs>
        <w:tab w:val="center" w:pos="4252"/>
        <w:tab w:val="right" w:pos="8504"/>
      </w:tabs>
      <w:rPr>
        <w:color w:val="000000"/>
      </w:rPr>
    </w:pPr>
    <w:r>
      <w:rPr>
        <w:color w:val="000000"/>
      </w:rPr>
      <w:t>（職場意識改善特例コース）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bordersDoNotSurroundHeader/>
  <w:bordersDoNotSurroundFooter/>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6E4"/>
    <w:rsid w:val="0002539D"/>
    <w:rsid w:val="000947CC"/>
    <w:rsid w:val="00612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76533AC"/>
  <w15:docId w15:val="{EA536A3A-C2AE-E444-9B16-CF40E472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12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7F67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67B1"/>
    <w:rPr>
      <w:rFonts w:asciiTheme="majorHAnsi" w:eastAsiaTheme="majorEastAsia" w:hAnsiTheme="majorHAnsi" w:cstheme="majorBidi"/>
      <w:sz w:val="18"/>
      <w:szCs w:val="18"/>
    </w:rPr>
  </w:style>
  <w:style w:type="table" w:styleId="a6">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7">
    <w:name w:val="Note Heading"/>
    <w:basedOn w:val="a"/>
    <w:next w:val="a"/>
    <w:link w:val="a8"/>
    <w:uiPriority w:val="99"/>
    <w:unhideWhenUsed/>
    <w:rsid w:val="0016281B"/>
    <w:pPr>
      <w:jc w:val="center"/>
    </w:pPr>
    <w:rPr>
      <w:rFonts w:asciiTheme="minorEastAsia" w:hAnsiTheme="minorEastAsia"/>
    </w:rPr>
  </w:style>
  <w:style w:type="character" w:customStyle="1" w:styleId="a8">
    <w:name w:val="記 (文字)"/>
    <w:basedOn w:val="a0"/>
    <w:link w:val="a7"/>
    <w:uiPriority w:val="99"/>
    <w:rsid w:val="0016281B"/>
    <w:rPr>
      <w:rFonts w:asciiTheme="minorEastAsia" w:hAnsiTheme="minorEastAsia"/>
    </w:rPr>
  </w:style>
  <w:style w:type="paragraph" w:styleId="a9">
    <w:name w:val="Closing"/>
    <w:basedOn w:val="a"/>
    <w:link w:val="aa"/>
    <w:uiPriority w:val="99"/>
    <w:unhideWhenUsed/>
    <w:rsid w:val="0016281B"/>
    <w:pPr>
      <w:jc w:val="right"/>
    </w:pPr>
    <w:rPr>
      <w:rFonts w:asciiTheme="minorEastAsia" w:hAnsiTheme="minorEastAsia"/>
    </w:rPr>
  </w:style>
  <w:style w:type="character" w:customStyle="1" w:styleId="aa">
    <w:name w:val="結語 (文字)"/>
    <w:basedOn w:val="a0"/>
    <w:link w:val="a9"/>
    <w:uiPriority w:val="99"/>
    <w:rsid w:val="0016281B"/>
    <w:rPr>
      <w:rFonts w:asciiTheme="minorEastAsia" w:hAnsiTheme="minorEastAsia"/>
    </w:rPr>
  </w:style>
  <w:style w:type="paragraph" w:styleId="ab">
    <w:name w:val="header"/>
    <w:basedOn w:val="a"/>
    <w:link w:val="ac"/>
    <w:uiPriority w:val="99"/>
    <w:unhideWhenUsed/>
    <w:rsid w:val="00B85F84"/>
    <w:pPr>
      <w:tabs>
        <w:tab w:val="center" w:pos="4252"/>
        <w:tab w:val="right" w:pos="8504"/>
      </w:tabs>
      <w:snapToGrid w:val="0"/>
    </w:pPr>
  </w:style>
  <w:style w:type="character" w:customStyle="1" w:styleId="ac">
    <w:name w:val="ヘッダー (文字)"/>
    <w:basedOn w:val="a0"/>
    <w:link w:val="ab"/>
    <w:uiPriority w:val="99"/>
    <w:rsid w:val="00B85F84"/>
  </w:style>
  <w:style w:type="paragraph" w:styleId="ad">
    <w:name w:val="footer"/>
    <w:basedOn w:val="a"/>
    <w:link w:val="ae"/>
    <w:uiPriority w:val="99"/>
    <w:unhideWhenUsed/>
    <w:rsid w:val="00B85F84"/>
    <w:pPr>
      <w:tabs>
        <w:tab w:val="center" w:pos="4252"/>
        <w:tab w:val="right" w:pos="8504"/>
      </w:tabs>
      <w:snapToGrid w:val="0"/>
    </w:pPr>
  </w:style>
  <w:style w:type="character" w:customStyle="1" w:styleId="ae">
    <w:name w:val="フッター (文字)"/>
    <w:basedOn w:val="a0"/>
    <w:link w:val="ad"/>
    <w:uiPriority w:val="99"/>
    <w:rsid w:val="00B85F84"/>
  </w:style>
  <w:style w:type="character" w:styleId="af">
    <w:name w:val="annotation reference"/>
    <w:basedOn w:val="a0"/>
    <w:uiPriority w:val="99"/>
    <w:semiHidden/>
    <w:unhideWhenUsed/>
    <w:rsid w:val="00297284"/>
    <w:rPr>
      <w:sz w:val="18"/>
      <w:szCs w:val="18"/>
    </w:rPr>
  </w:style>
  <w:style w:type="paragraph" w:styleId="af0">
    <w:name w:val="annotation text"/>
    <w:basedOn w:val="a"/>
    <w:link w:val="af1"/>
    <w:uiPriority w:val="99"/>
    <w:semiHidden/>
    <w:unhideWhenUsed/>
    <w:rsid w:val="00297284"/>
    <w:pPr>
      <w:jc w:val="left"/>
    </w:pPr>
  </w:style>
  <w:style w:type="character" w:customStyle="1" w:styleId="af1">
    <w:name w:val="コメント文字列 (文字)"/>
    <w:basedOn w:val="a0"/>
    <w:link w:val="af0"/>
    <w:uiPriority w:val="99"/>
    <w:semiHidden/>
    <w:rsid w:val="00297284"/>
  </w:style>
  <w:style w:type="paragraph" w:styleId="af2">
    <w:name w:val="annotation subject"/>
    <w:basedOn w:val="af0"/>
    <w:next w:val="af0"/>
    <w:link w:val="af3"/>
    <w:uiPriority w:val="99"/>
    <w:semiHidden/>
    <w:unhideWhenUsed/>
    <w:rsid w:val="00297284"/>
    <w:rPr>
      <w:b/>
      <w:bCs/>
    </w:rPr>
  </w:style>
  <w:style w:type="character" w:customStyle="1" w:styleId="af3">
    <w:name w:val="コメント内容 (文字)"/>
    <w:basedOn w:val="af1"/>
    <w:link w:val="af2"/>
    <w:uiPriority w:val="99"/>
    <w:semiHidden/>
    <w:rsid w:val="00297284"/>
    <w:rPr>
      <w:b/>
      <w:bCs/>
    </w:rPr>
  </w:style>
  <w:style w:type="table" w:customStyle="1" w:styleId="10">
    <w:name w:val="表 (格子)1"/>
    <w:basedOn w:val="a1"/>
    <w:next w:val="a6"/>
    <w:uiPriority w:val="59"/>
    <w:rsid w:val="00A97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6"/>
    <w:uiPriority w:val="59"/>
    <w:rsid w:val="00322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6"/>
    <w:uiPriority w:val="59"/>
    <w:rsid w:val="00F55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標準1"/>
    <w:basedOn w:val="a"/>
    <w:rsid w:val="008A03F5"/>
    <w:pPr>
      <w:widowControl/>
    </w:pPr>
    <w:rPr>
      <w:rFonts w:eastAsia="ＭＳ 明朝" w:cs="ＭＳ Ｐゴシック"/>
      <w:sz w:val="20"/>
      <w:szCs w:val="20"/>
    </w:rPr>
  </w:style>
  <w:style w:type="table" w:customStyle="1" w:styleId="40">
    <w:name w:val="表 (格子)4"/>
    <w:basedOn w:val="a1"/>
    <w:next w:val="a6"/>
    <w:uiPriority w:val="59"/>
    <w:rsid w:val="00A75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oYG3VbvnEuSIyPk9F4IZSV7Esw==">AMUW2mW/Z3gRQovfThJQqhLtmTiWJ63zCKF9j1WYHl4T41S8WaMJtqET5KO0JXEaw2SQ7IFG3ebJB6nXYO0Yh13Tod3iMB4fvYWIr1WHSF8438w85ZemwpvKehrexDTX0pdonxrFy4Em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2019-03-04T13:19:00Z</dcterms:created>
  <dcterms:modified xsi:type="dcterms:W3CDTF">2020-05-07T06:04:00Z</dcterms:modified>
</cp:coreProperties>
</file>